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仿宋_GB2312" w:eastAsia="方正小标宋简体" w:cs="仿宋_GB2312"/>
          <w:sz w:val="44"/>
          <w:szCs w:val="44"/>
        </w:rPr>
      </w:pPr>
    </w:p>
    <w:p>
      <w:pPr>
        <w:spacing w:line="600" w:lineRule="exact"/>
        <w:jc w:val="center"/>
        <w:rPr>
          <w:rFonts w:ascii="方正小标宋简体" w:hAnsi="仿宋_GB2312" w:eastAsia="方正小标宋简体" w:cs="仿宋_GB2312"/>
          <w:sz w:val="44"/>
          <w:szCs w:val="44"/>
        </w:rPr>
      </w:pPr>
    </w:p>
    <w:p>
      <w:pPr>
        <w:spacing w:line="600" w:lineRule="exact"/>
        <w:jc w:val="both"/>
        <w:rPr>
          <w:rFonts w:ascii="方正小标宋简体" w:hAnsi="仿宋_GB2312" w:eastAsia="方正小标宋简体" w:cs="仿宋_GB2312"/>
          <w:sz w:val="44"/>
          <w:szCs w:val="44"/>
        </w:rPr>
      </w:pPr>
    </w:p>
    <w:p>
      <w:pPr>
        <w:spacing w:line="600" w:lineRule="exact"/>
        <w:jc w:val="center"/>
        <w:rPr>
          <w:rFonts w:ascii="方正小标宋简体" w:hAnsi="仿宋_GB2312" w:eastAsia="方正小标宋简体" w:cs="仿宋_GB2312"/>
          <w:sz w:val="44"/>
          <w:szCs w:val="44"/>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0" w:firstLineChars="0"/>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中共枣庄科技职业学院委员会</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关于成立</w:t>
      </w:r>
      <w:r>
        <w:rPr>
          <w:rFonts w:hint="eastAsia" w:ascii="方正小标宋简体" w:hAnsi="方正小标宋简体" w:eastAsia="方正小标宋简体" w:cs="方正小标宋简体"/>
          <w:sz w:val="44"/>
          <w:szCs w:val="44"/>
        </w:rPr>
        <w:t>推进枣庄工程技师学院筹建工作</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0" w:firstLineChars="0"/>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领导小组</w:t>
      </w:r>
      <w:r>
        <w:rPr>
          <w:rFonts w:hint="eastAsia" w:ascii="方正小标宋简体" w:hAnsi="方正小标宋简体" w:eastAsia="方正小标宋简体" w:cs="方正小标宋简体"/>
          <w:sz w:val="44"/>
          <w:szCs w:val="44"/>
          <w:lang w:val="en-US" w:eastAsia="zh-CN"/>
        </w:rPr>
        <w:t>的通知</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学院各党组织，各部门：</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为加强对推进筹建工作的组织领导，经院党委研究，决定成立推进枣庄工程技师学院筹建工作领导小组</w:t>
      </w:r>
      <w:r>
        <w:rPr>
          <w:rFonts w:hint="eastAsia" w:ascii="仿宋_GB2312" w:eastAsia="仿宋_GB2312"/>
          <w:sz w:val="32"/>
          <w:szCs w:val="32"/>
          <w:lang w:eastAsia="zh-CN"/>
        </w:rPr>
        <w:t>，</w:t>
      </w:r>
      <w:r>
        <w:rPr>
          <w:rFonts w:hint="eastAsia" w:ascii="仿宋_GB2312" w:eastAsia="仿宋_GB2312"/>
          <w:sz w:val="32"/>
          <w:szCs w:val="32"/>
        </w:rPr>
        <w:t>主要职责</w:t>
      </w:r>
      <w:r>
        <w:rPr>
          <w:rFonts w:hint="eastAsia" w:ascii="仿宋_GB2312" w:eastAsia="仿宋_GB2312"/>
          <w:sz w:val="32"/>
          <w:szCs w:val="32"/>
          <w:lang w:eastAsia="zh-CN"/>
        </w:rPr>
        <w:t>，</w:t>
      </w:r>
      <w:r>
        <w:rPr>
          <w:rFonts w:hint="eastAsia" w:ascii="仿宋_GB2312" w:eastAsia="仿宋_GB2312"/>
          <w:sz w:val="32"/>
          <w:szCs w:val="32"/>
        </w:rPr>
        <w:t>认真落实市委市政府工作部署，落实市级筹建领导小组要求，履行市领导小组办公室职责，扎实推进筹建工作，积极对接有关部门，全面落实学院在筹建工作的责任。成员名单如下：</w:t>
      </w:r>
    </w:p>
    <w:p>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ascii="仿宋_GB2312" w:eastAsia="仿宋_GB2312"/>
          <w:sz w:val="32"/>
          <w:szCs w:val="32"/>
        </w:rPr>
      </w:pPr>
      <w:r>
        <w:rPr>
          <w:rFonts w:hint="eastAsia" w:ascii="楷体_GB2312" w:eastAsia="楷体_GB2312"/>
          <w:b/>
          <w:sz w:val="32"/>
          <w:szCs w:val="32"/>
        </w:rPr>
        <w:t>第一组长：</w:t>
      </w:r>
      <w:r>
        <w:rPr>
          <w:rFonts w:hint="eastAsia" w:ascii="仿宋_GB2312" w:eastAsia="仿宋_GB2312"/>
          <w:sz w:val="32"/>
          <w:szCs w:val="32"/>
        </w:rPr>
        <w:t>侯同运  党委书记</w:t>
      </w:r>
    </w:p>
    <w:p>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ascii="仿宋_GB2312" w:eastAsia="仿宋_GB2312"/>
          <w:sz w:val="32"/>
          <w:szCs w:val="32"/>
        </w:rPr>
      </w:pPr>
      <w:r>
        <w:rPr>
          <w:rFonts w:hint="eastAsia" w:ascii="楷体_GB2312" w:eastAsia="楷体_GB2312"/>
          <w:b/>
          <w:sz w:val="32"/>
          <w:szCs w:val="32"/>
        </w:rPr>
        <w:t>组    长：</w:t>
      </w:r>
      <w:r>
        <w:rPr>
          <w:rFonts w:hint="eastAsia" w:ascii="仿宋_GB2312" w:eastAsia="仿宋_GB2312"/>
          <w:sz w:val="32"/>
          <w:szCs w:val="32"/>
        </w:rPr>
        <w:t>谷道宗  党委副书记、院长</w:t>
      </w:r>
    </w:p>
    <w:p>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ascii="楷体_GB2312" w:eastAsia="楷体_GB2312"/>
          <w:b/>
          <w:sz w:val="32"/>
          <w:szCs w:val="32"/>
        </w:rPr>
      </w:pPr>
      <w:r>
        <w:rPr>
          <w:rFonts w:hint="eastAsia" w:ascii="楷体_GB2312" w:eastAsia="楷体_GB2312"/>
          <w:b/>
          <w:sz w:val="32"/>
          <w:szCs w:val="32"/>
        </w:rPr>
        <w:t>副 组 长：</w:t>
      </w:r>
      <w:r>
        <w:rPr>
          <w:rFonts w:hint="eastAsia" w:ascii="仿宋_GB2312" w:eastAsia="仿宋_GB2312"/>
          <w:sz w:val="32"/>
          <w:szCs w:val="32"/>
        </w:rPr>
        <w:t>徐庆俊  党委委员、副院长</w:t>
      </w:r>
    </w:p>
    <w:p>
      <w:pPr>
        <w:keepNext w:val="0"/>
        <w:keepLines w:val="0"/>
        <w:pageBreakBefore w:val="0"/>
        <w:widowControl w:val="0"/>
        <w:kinsoku/>
        <w:wordWrap/>
        <w:overflowPunct/>
        <w:topLinePunct w:val="0"/>
        <w:autoSpaceDE/>
        <w:autoSpaceDN/>
        <w:bidi w:val="0"/>
        <w:adjustRightInd w:val="0"/>
        <w:snapToGrid w:val="0"/>
        <w:spacing w:line="540" w:lineRule="exact"/>
        <w:ind w:firstLine="2240" w:firstLineChars="700"/>
        <w:textAlignment w:val="auto"/>
        <w:rPr>
          <w:rFonts w:ascii="仿宋_GB2312" w:eastAsia="仿宋_GB2312"/>
          <w:sz w:val="32"/>
          <w:szCs w:val="32"/>
        </w:rPr>
      </w:pPr>
      <w:r>
        <w:rPr>
          <w:rFonts w:hint="eastAsia" w:ascii="仿宋_GB2312" w:eastAsia="仿宋_GB2312"/>
          <w:sz w:val="32"/>
          <w:szCs w:val="32"/>
        </w:rPr>
        <w:t>闵祥寨  党委委员、副院长</w:t>
      </w:r>
    </w:p>
    <w:p>
      <w:pPr>
        <w:keepNext w:val="0"/>
        <w:keepLines w:val="0"/>
        <w:pageBreakBefore w:val="0"/>
        <w:widowControl w:val="0"/>
        <w:kinsoku/>
        <w:wordWrap/>
        <w:overflowPunct/>
        <w:topLinePunct w:val="0"/>
        <w:autoSpaceDE/>
        <w:autoSpaceDN/>
        <w:bidi w:val="0"/>
        <w:adjustRightInd w:val="0"/>
        <w:snapToGrid w:val="0"/>
        <w:spacing w:line="540" w:lineRule="exact"/>
        <w:ind w:firstLine="2240" w:firstLineChars="700"/>
        <w:textAlignment w:val="auto"/>
        <w:rPr>
          <w:rFonts w:ascii="仿宋_GB2312" w:eastAsia="仿宋_GB2312"/>
          <w:sz w:val="32"/>
          <w:szCs w:val="32"/>
        </w:rPr>
      </w:pPr>
      <w:r>
        <w:rPr>
          <w:rFonts w:hint="eastAsia" w:ascii="仿宋_GB2312" w:eastAsia="仿宋_GB2312"/>
          <w:sz w:val="32"/>
          <w:szCs w:val="32"/>
        </w:rPr>
        <w:t>韩业河  党委委员、副院长（常务副组长）</w:t>
      </w:r>
    </w:p>
    <w:p>
      <w:pPr>
        <w:keepNext w:val="0"/>
        <w:keepLines w:val="0"/>
        <w:pageBreakBefore w:val="0"/>
        <w:widowControl w:val="0"/>
        <w:kinsoku/>
        <w:wordWrap/>
        <w:overflowPunct/>
        <w:topLinePunct w:val="0"/>
        <w:autoSpaceDE/>
        <w:autoSpaceDN/>
        <w:bidi w:val="0"/>
        <w:adjustRightInd w:val="0"/>
        <w:snapToGrid w:val="0"/>
        <w:spacing w:line="540" w:lineRule="exact"/>
        <w:ind w:firstLine="2240" w:firstLineChars="700"/>
        <w:textAlignment w:val="auto"/>
        <w:rPr>
          <w:rFonts w:ascii="仿宋_GB2312" w:eastAsia="仿宋_GB2312"/>
          <w:sz w:val="32"/>
          <w:szCs w:val="32"/>
        </w:rPr>
      </w:pPr>
      <w:r>
        <w:rPr>
          <w:rFonts w:hint="eastAsia" w:ascii="仿宋_GB2312" w:eastAsia="仿宋_GB2312"/>
          <w:sz w:val="32"/>
          <w:szCs w:val="32"/>
        </w:rPr>
        <w:t>朱文辉  党委委员、纪委书记、监察专员</w:t>
      </w:r>
    </w:p>
    <w:p>
      <w:pPr>
        <w:keepNext w:val="0"/>
        <w:keepLines w:val="0"/>
        <w:pageBreakBefore w:val="0"/>
        <w:widowControl w:val="0"/>
        <w:kinsoku/>
        <w:wordWrap/>
        <w:overflowPunct/>
        <w:topLinePunct w:val="0"/>
        <w:autoSpaceDE/>
        <w:autoSpaceDN/>
        <w:bidi w:val="0"/>
        <w:adjustRightInd w:val="0"/>
        <w:snapToGrid w:val="0"/>
        <w:spacing w:line="540" w:lineRule="exact"/>
        <w:ind w:firstLine="2240" w:firstLineChars="700"/>
        <w:textAlignment w:val="auto"/>
        <w:rPr>
          <w:rFonts w:ascii="仿宋_GB2312" w:eastAsia="仿宋_GB2312"/>
          <w:sz w:val="32"/>
          <w:szCs w:val="32"/>
        </w:rPr>
      </w:pPr>
      <w:r>
        <w:rPr>
          <w:rFonts w:hint="eastAsia" w:ascii="仿宋_GB2312" w:eastAsia="仿宋_GB2312"/>
          <w:sz w:val="32"/>
          <w:szCs w:val="32"/>
        </w:rPr>
        <w:t>张玉法  党委委员、副院长</w:t>
      </w:r>
    </w:p>
    <w:p>
      <w:pPr>
        <w:keepNext w:val="0"/>
        <w:keepLines w:val="0"/>
        <w:pageBreakBefore w:val="0"/>
        <w:widowControl w:val="0"/>
        <w:kinsoku/>
        <w:wordWrap/>
        <w:overflowPunct/>
        <w:topLinePunct w:val="0"/>
        <w:autoSpaceDE/>
        <w:autoSpaceDN/>
        <w:bidi w:val="0"/>
        <w:adjustRightInd w:val="0"/>
        <w:snapToGrid w:val="0"/>
        <w:spacing w:line="540" w:lineRule="exact"/>
        <w:ind w:left="3518" w:leftChars="304" w:hanging="2880" w:hangingChars="900"/>
        <w:textAlignment w:val="auto"/>
        <w:rPr>
          <w:rFonts w:ascii="仿宋_GB2312" w:eastAsia="仿宋_GB2312"/>
          <w:sz w:val="32"/>
          <w:szCs w:val="32"/>
        </w:rPr>
      </w:pPr>
      <w:r>
        <w:rPr>
          <w:rFonts w:hint="eastAsia" w:ascii="仿宋_GB2312" w:eastAsia="仿宋_GB2312"/>
          <w:sz w:val="32"/>
          <w:szCs w:val="32"/>
        </w:rPr>
        <w:t xml:space="preserve">          </w:t>
      </w:r>
      <w:r>
        <w:rPr>
          <w:rFonts w:hint="eastAsia" w:ascii="仿宋_GB2312" w:hAnsi="仿宋_GB2312" w:eastAsia="仿宋_GB2312" w:cs="仿宋_GB2312"/>
          <w:bCs/>
          <w:sz w:val="32"/>
          <w:szCs w:val="32"/>
        </w:rPr>
        <w:t>张东睿  党委委员、滕州市中等职业教育中心学校校长</w:t>
      </w:r>
    </w:p>
    <w:p>
      <w:pPr>
        <w:keepNext w:val="0"/>
        <w:keepLines w:val="0"/>
        <w:pageBreakBefore w:val="0"/>
        <w:widowControl w:val="0"/>
        <w:kinsoku/>
        <w:wordWrap/>
        <w:overflowPunct/>
        <w:topLinePunct w:val="0"/>
        <w:autoSpaceDE/>
        <w:autoSpaceDN/>
        <w:bidi w:val="0"/>
        <w:adjustRightInd w:val="0"/>
        <w:snapToGrid w:val="0"/>
        <w:spacing w:line="540" w:lineRule="exact"/>
        <w:ind w:firstLine="2240" w:firstLineChars="700"/>
        <w:textAlignment w:val="auto"/>
        <w:rPr>
          <w:rFonts w:ascii="仿宋_GB2312" w:hAnsi="仿宋_GB2312" w:eastAsia="仿宋_GB2312" w:cs="仿宋_GB2312"/>
          <w:b/>
          <w:sz w:val="32"/>
          <w:szCs w:val="32"/>
        </w:rPr>
      </w:pPr>
      <w:r>
        <w:rPr>
          <w:rFonts w:hint="eastAsia" w:ascii="仿宋_GB2312" w:hAnsi="仿宋_GB2312" w:eastAsia="仿宋_GB2312" w:cs="仿宋_GB2312"/>
          <w:bCs/>
          <w:sz w:val="32"/>
          <w:szCs w:val="32"/>
        </w:rPr>
        <w:t>刘陵东  党委委员、宣传部部长</w:t>
      </w:r>
    </w:p>
    <w:p>
      <w:pPr>
        <w:keepNext w:val="0"/>
        <w:keepLines w:val="0"/>
        <w:pageBreakBefore w:val="0"/>
        <w:widowControl w:val="0"/>
        <w:kinsoku/>
        <w:wordWrap/>
        <w:overflowPunct/>
        <w:topLinePunct w:val="0"/>
        <w:autoSpaceDE/>
        <w:autoSpaceDN/>
        <w:bidi w:val="0"/>
        <w:adjustRightInd w:val="0"/>
        <w:snapToGrid w:val="0"/>
        <w:spacing w:line="540" w:lineRule="exact"/>
        <w:ind w:firstLine="2240" w:firstLineChars="700"/>
        <w:textAlignment w:val="auto"/>
        <w:rPr>
          <w:rFonts w:ascii="仿宋_GB2312" w:eastAsia="仿宋_GB2312"/>
          <w:sz w:val="32"/>
          <w:szCs w:val="32"/>
        </w:rPr>
      </w:pPr>
      <w:r>
        <w:rPr>
          <w:rFonts w:hint="eastAsia" w:ascii="仿宋_GB2312" w:eastAsia="仿宋_GB2312"/>
          <w:sz w:val="32"/>
          <w:szCs w:val="32"/>
        </w:rPr>
        <w:t>刘儒乾  党委委员、组织人事部部长</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 xml:space="preserve">          沈继章  滕州高级技工学校校长</w:t>
      </w:r>
    </w:p>
    <w:p>
      <w:pPr>
        <w:keepNext w:val="0"/>
        <w:keepLines w:val="0"/>
        <w:pageBreakBefore w:val="0"/>
        <w:widowControl w:val="0"/>
        <w:kinsoku/>
        <w:wordWrap/>
        <w:overflowPunct/>
        <w:topLinePunct w:val="0"/>
        <w:autoSpaceDE/>
        <w:autoSpaceDN/>
        <w:bidi w:val="0"/>
        <w:adjustRightInd w:val="0"/>
        <w:snapToGrid w:val="0"/>
        <w:spacing w:line="540" w:lineRule="exact"/>
        <w:ind w:left="3529" w:leftChars="304" w:hanging="2891" w:hangingChars="900"/>
        <w:jc w:val="left"/>
        <w:textAlignment w:val="auto"/>
        <w:rPr>
          <w:rFonts w:ascii="仿宋_GB2312" w:eastAsia="仿宋_GB2312"/>
          <w:sz w:val="32"/>
          <w:szCs w:val="32"/>
        </w:rPr>
      </w:pPr>
      <w:r>
        <w:rPr>
          <w:rFonts w:hint="eastAsia" w:ascii="楷体_GB2312" w:eastAsia="楷体_GB2312"/>
          <w:b/>
          <w:sz w:val="32"/>
          <w:szCs w:val="32"/>
        </w:rPr>
        <w:t>成    员：</w:t>
      </w:r>
      <w:r>
        <w:rPr>
          <w:rFonts w:hint="eastAsia" w:ascii="仿宋_GB2312" w:eastAsia="仿宋_GB2312"/>
          <w:sz w:val="32"/>
          <w:szCs w:val="32"/>
        </w:rPr>
        <w:t>马西柱  办公室主任</w:t>
      </w:r>
    </w:p>
    <w:p>
      <w:pPr>
        <w:keepNext w:val="0"/>
        <w:keepLines w:val="0"/>
        <w:pageBreakBefore w:val="0"/>
        <w:widowControl w:val="0"/>
        <w:kinsoku/>
        <w:wordWrap/>
        <w:overflowPunct/>
        <w:topLinePunct w:val="0"/>
        <w:autoSpaceDE/>
        <w:autoSpaceDN/>
        <w:bidi w:val="0"/>
        <w:adjustRightInd w:val="0"/>
        <w:snapToGrid w:val="0"/>
        <w:spacing w:line="540" w:lineRule="exact"/>
        <w:ind w:firstLine="2240" w:firstLineChars="700"/>
        <w:textAlignment w:val="auto"/>
        <w:rPr>
          <w:rFonts w:ascii="仿宋_GB2312" w:hAnsi="Calibri" w:eastAsia="仿宋_GB2312" w:cs="仿宋_GB2312"/>
          <w:spacing w:val="-10"/>
          <w:kern w:val="0"/>
          <w:sz w:val="32"/>
          <w:szCs w:val="32"/>
        </w:rPr>
      </w:pPr>
      <w:r>
        <w:rPr>
          <w:rFonts w:hint="eastAsia" w:ascii="仿宋_GB2312" w:hAnsi="Calibri" w:eastAsia="仿宋_GB2312" w:cs="Times New Roman"/>
          <w:bCs/>
          <w:sz w:val="32"/>
          <w:szCs w:val="32"/>
        </w:rPr>
        <w:t xml:space="preserve">薛  涛  </w:t>
      </w:r>
      <w:r>
        <w:rPr>
          <w:rFonts w:hint="eastAsia" w:ascii="仿宋_GB2312" w:eastAsia="仿宋_GB2312"/>
          <w:sz w:val="32"/>
          <w:szCs w:val="32"/>
        </w:rPr>
        <w:t>团委书记、学生工作处处长</w:t>
      </w:r>
    </w:p>
    <w:p>
      <w:pPr>
        <w:keepNext w:val="0"/>
        <w:keepLines w:val="0"/>
        <w:pageBreakBefore w:val="0"/>
        <w:widowControl w:val="0"/>
        <w:kinsoku/>
        <w:wordWrap/>
        <w:overflowPunct/>
        <w:topLinePunct w:val="0"/>
        <w:autoSpaceDE/>
        <w:autoSpaceDN/>
        <w:bidi w:val="0"/>
        <w:adjustRightInd w:val="0"/>
        <w:snapToGrid w:val="0"/>
        <w:spacing w:line="540" w:lineRule="exact"/>
        <w:ind w:firstLine="2240" w:firstLineChars="700"/>
        <w:textAlignment w:val="auto"/>
        <w:rPr>
          <w:rFonts w:ascii="仿宋_GB2312" w:eastAsia="仿宋_GB2312"/>
          <w:sz w:val="32"/>
          <w:szCs w:val="32"/>
        </w:rPr>
      </w:pPr>
      <w:r>
        <w:rPr>
          <w:rFonts w:hint="eastAsia" w:ascii="仿宋_GB2312" w:eastAsia="仿宋_GB2312"/>
          <w:sz w:val="32"/>
          <w:szCs w:val="32"/>
        </w:rPr>
        <w:t xml:space="preserve">孔德丰  </w:t>
      </w:r>
      <w:r>
        <w:rPr>
          <w:rFonts w:hint="eastAsia" w:ascii="仿宋_GB2312" w:hAnsi="Calibri" w:eastAsia="仿宋_GB2312" w:cs="Times New Roman"/>
          <w:sz w:val="32"/>
          <w:szCs w:val="32"/>
        </w:rPr>
        <w:t>教务处处长</w:t>
      </w:r>
    </w:p>
    <w:p>
      <w:pPr>
        <w:keepNext w:val="0"/>
        <w:keepLines w:val="0"/>
        <w:pageBreakBefore w:val="0"/>
        <w:widowControl w:val="0"/>
        <w:kinsoku/>
        <w:wordWrap/>
        <w:overflowPunct/>
        <w:topLinePunct w:val="0"/>
        <w:autoSpaceDE/>
        <w:autoSpaceDN/>
        <w:bidi w:val="0"/>
        <w:adjustRightInd w:val="0"/>
        <w:snapToGrid w:val="0"/>
        <w:spacing w:line="540" w:lineRule="exact"/>
        <w:ind w:firstLine="2240" w:firstLineChars="700"/>
        <w:textAlignment w:val="auto"/>
        <w:rPr>
          <w:rFonts w:ascii="仿宋_GB2312" w:eastAsia="仿宋_GB2312"/>
          <w:sz w:val="32"/>
          <w:szCs w:val="32"/>
        </w:rPr>
      </w:pPr>
      <w:r>
        <w:rPr>
          <w:rFonts w:hint="eastAsia" w:ascii="仿宋_GB2312" w:hAnsi="Calibri" w:eastAsia="仿宋_GB2312" w:cs="Times New Roman"/>
          <w:sz w:val="32"/>
          <w:szCs w:val="32"/>
        </w:rPr>
        <w:t>戴  利  教学督导室主任</w:t>
      </w:r>
    </w:p>
    <w:p>
      <w:pPr>
        <w:keepNext w:val="0"/>
        <w:keepLines w:val="0"/>
        <w:pageBreakBefore w:val="0"/>
        <w:widowControl w:val="0"/>
        <w:kinsoku/>
        <w:wordWrap/>
        <w:overflowPunct/>
        <w:topLinePunct w:val="0"/>
        <w:autoSpaceDE/>
        <w:autoSpaceDN/>
        <w:bidi w:val="0"/>
        <w:adjustRightInd w:val="0"/>
        <w:snapToGrid w:val="0"/>
        <w:spacing w:line="540" w:lineRule="exact"/>
        <w:ind w:firstLine="2240" w:firstLineChars="700"/>
        <w:textAlignment w:val="auto"/>
        <w:rPr>
          <w:rFonts w:ascii="仿宋_GB2312" w:eastAsia="仿宋_GB2312"/>
          <w:sz w:val="32"/>
          <w:szCs w:val="32"/>
        </w:rPr>
      </w:pPr>
      <w:r>
        <w:rPr>
          <w:rFonts w:hint="eastAsia" w:ascii="仿宋_GB2312" w:eastAsia="仿宋_GB2312"/>
          <w:sz w:val="32"/>
          <w:szCs w:val="32"/>
        </w:rPr>
        <w:t>魏永梅  招生就业处处长</w:t>
      </w:r>
    </w:p>
    <w:p>
      <w:pPr>
        <w:keepNext w:val="0"/>
        <w:keepLines w:val="0"/>
        <w:pageBreakBefore w:val="0"/>
        <w:widowControl w:val="0"/>
        <w:kinsoku/>
        <w:wordWrap/>
        <w:overflowPunct/>
        <w:topLinePunct w:val="0"/>
        <w:autoSpaceDE/>
        <w:autoSpaceDN/>
        <w:bidi w:val="0"/>
        <w:adjustRightInd w:val="0"/>
        <w:snapToGrid w:val="0"/>
        <w:spacing w:line="540" w:lineRule="exact"/>
        <w:ind w:firstLine="2240" w:firstLineChars="700"/>
        <w:textAlignment w:val="auto"/>
        <w:rPr>
          <w:rFonts w:ascii="仿宋_GB2312" w:eastAsia="仿宋_GB2312"/>
          <w:sz w:val="32"/>
          <w:szCs w:val="32"/>
        </w:rPr>
      </w:pPr>
      <w:r>
        <w:rPr>
          <w:rFonts w:hint="eastAsia" w:ascii="仿宋_GB2312" w:eastAsia="仿宋_GB2312"/>
          <w:sz w:val="32"/>
          <w:szCs w:val="32"/>
        </w:rPr>
        <w:t>陈庆德  财务处处长</w:t>
      </w:r>
    </w:p>
    <w:p>
      <w:pPr>
        <w:keepNext w:val="0"/>
        <w:keepLines w:val="0"/>
        <w:pageBreakBefore w:val="0"/>
        <w:widowControl w:val="0"/>
        <w:kinsoku/>
        <w:wordWrap/>
        <w:overflowPunct/>
        <w:topLinePunct w:val="0"/>
        <w:autoSpaceDE/>
        <w:autoSpaceDN/>
        <w:bidi w:val="0"/>
        <w:adjustRightInd w:val="0"/>
        <w:snapToGrid w:val="0"/>
        <w:spacing w:line="540" w:lineRule="exact"/>
        <w:ind w:firstLine="2240" w:firstLineChars="700"/>
        <w:textAlignment w:val="auto"/>
        <w:rPr>
          <w:rFonts w:ascii="仿宋_GB2312" w:eastAsia="仿宋_GB2312"/>
          <w:sz w:val="32"/>
          <w:szCs w:val="32"/>
        </w:rPr>
      </w:pPr>
      <w:r>
        <w:rPr>
          <w:rFonts w:hint="eastAsia" w:ascii="仿宋_GB2312" w:eastAsia="仿宋_GB2312"/>
          <w:sz w:val="32"/>
          <w:szCs w:val="32"/>
        </w:rPr>
        <w:t>张宏涛  总务基建处处长</w:t>
      </w:r>
    </w:p>
    <w:p>
      <w:pPr>
        <w:keepNext w:val="0"/>
        <w:keepLines w:val="0"/>
        <w:pageBreakBefore w:val="0"/>
        <w:widowControl w:val="0"/>
        <w:kinsoku/>
        <w:wordWrap/>
        <w:overflowPunct/>
        <w:topLinePunct w:val="0"/>
        <w:autoSpaceDE/>
        <w:autoSpaceDN/>
        <w:bidi w:val="0"/>
        <w:adjustRightInd w:val="0"/>
        <w:snapToGrid w:val="0"/>
        <w:spacing w:line="540" w:lineRule="exact"/>
        <w:ind w:firstLine="2240" w:firstLineChars="700"/>
        <w:textAlignment w:val="auto"/>
        <w:rPr>
          <w:rFonts w:ascii="仿宋_GB2312" w:eastAsia="仿宋_GB2312"/>
          <w:sz w:val="32"/>
          <w:szCs w:val="32"/>
        </w:rPr>
      </w:pPr>
      <w:r>
        <w:rPr>
          <w:rFonts w:hint="eastAsia" w:ascii="仿宋_GB2312" w:eastAsia="仿宋_GB2312"/>
          <w:sz w:val="32"/>
          <w:szCs w:val="32"/>
        </w:rPr>
        <w:t>闫东林  安全保卫处处长</w:t>
      </w:r>
    </w:p>
    <w:p>
      <w:pPr>
        <w:keepNext w:val="0"/>
        <w:keepLines w:val="0"/>
        <w:pageBreakBefore w:val="0"/>
        <w:widowControl w:val="0"/>
        <w:kinsoku/>
        <w:wordWrap/>
        <w:overflowPunct/>
        <w:topLinePunct w:val="0"/>
        <w:autoSpaceDE/>
        <w:autoSpaceDN/>
        <w:bidi w:val="0"/>
        <w:adjustRightInd w:val="0"/>
        <w:snapToGrid w:val="0"/>
        <w:spacing w:line="540" w:lineRule="exact"/>
        <w:ind w:firstLine="2240" w:firstLineChars="700"/>
        <w:textAlignment w:val="auto"/>
        <w:rPr>
          <w:rFonts w:ascii="仿宋_GB2312" w:eastAsia="仿宋_GB2312"/>
          <w:sz w:val="32"/>
          <w:szCs w:val="32"/>
        </w:rPr>
      </w:pPr>
      <w:r>
        <w:rPr>
          <w:rFonts w:hint="eastAsia" w:ascii="仿宋_GB2312" w:eastAsia="仿宋_GB2312"/>
          <w:sz w:val="32"/>
          <w:szCs w:val="32"/>
        </w:rPr>
        <w:t>秦守刚  实验实训中心主任</w:t>
      </w:r>
    </w:p>
    <w:p>
      <w:pPr>
        <w:keepNext w:val="0"/>
        <w:keepLines w:val="0"/>
        <w:pageBreakBefore w:val="0"/>
        <w:widowControl w:val="0"/>
        <w:kinsoku/>
        <w:wordWrap/>
        <w:overflowPunct/>
        <w:topLinePunct w:val="0"/>
        <w:autoSpaceDE/>
        <w:autoSpaceDN/>
        <w:bidi w:val="0"/>
        <w:adjustRightInd w:val="0"/>
        <w:snapToGrid w:val="0"/>
        <w:spacing w:line="540" w:lineRule="exact"/>
        <w:ind w:firstLine="2240" w:firstLineChars="700"/>
        <w:textAlignment w:val="auto"/>
        <w:rPr>
          <w:rFonts w:ascii="仿宋_GB2312" w:eastAsia="仿宋_GB2312"/>
          <w:sz w:val="32"/>
          <w:szCs w:val="32"/>
        </w:rPr>
      </w:pPr>
      <w:r>
        <w:rPr>
          <w:rFonts w:hint="eastAsia" w:ascii="仿宋_GB2312" w:eastAsia="仿宋_GB2312"/>
          <w:sz w:val="32"/>
          <w:szCs w:val="32"/>
        </w:rPr>
        <w:t>刘端海  附属医院院长</w:t>
      </w:r>
    </w:p>
    <w:p>
      <w:pPr>
        <w:keepNext w:val="0"/>
        <w:keepLines w:val="0"/>
        <w:pageBreakBefore w:val="0"/>
        <w:widowControl w:val="0"/>
        <w:kinsoku/>
        <w:wordWrap/>
        <w:overflowPunct/>
        <w:topLinePunct w:val="0"/>
        <w:autoSpaceDE/>
        <w:autoSpaceDN/>
        <w:bidi w:val="0"/>
        <w:adjustRightInd w:val="0"/>
        <w:snapToGrid w:val="0"/>
        <w:spacing w:line="540" w:lineRule="exact"/>
        <w:ind w:firstLine="2240" w:firstLineChars="700"/>
        <w:textAlignment w:val="auto"/>
        <w:rPr>
          <w:rFonts w:ascii="仿宋_GB2312" w:eastAsia="仿宋_GB2312"/>
          <w:sz w:val="32"/>
          <w:szCs w:val="32"/>
        </w:rPr>
      </w:pPr>
      <w:r>
        <w:rPr>
          <w:rFonts w:hint="eastAsia" w:ascii="仿宋_GB2312" w:eastAsia="仿宋_GB2312"/>
          <w:sz w:val="32"/>
          <w:szCs w:val="32"/>
        </w:rPr>
        <w:t>秦  峰  机械工程系主任</w:t>
      </w:r>
    </w:p>
    <w:p>
      <w:pPr>
        <w:keepNext w:val="0"/>
        <w:keepLines w:val="0"/>
        <w:pageBreakBefore w:val="0"/>
        <w:widowControl w:val="0"/>
        <w:kinsoku/>
        <w:wordWrap/>
        <w:overflowPunct/>
        <w:topLinePunct w:val="0"/>
        <w:autoSpaceDE/>
        <w:autoSpaceDN/>
        <w:bidi w:val="0"/>
        <w:adjustRightInd w:val="0"/>
        <w:snapToGrid w:val="0"/>
        <w:spacing w:line="540" w:lineRule="exact"/>
        <w:ind w:firstLine="2240" w:firstLineChars="700"/>
        <w:textAlignment w:val="auto"/>
        <w:rPr>
          <w:rFonts w:ascii="仿宋_GB2312" w:eastAsia="仿宋_GB2312"/>
          <w:sz w:val="32"/>
          <w:szCs w:val="32"/>
        </w:rPr>
      </w:pPr>
      <w:r>
        <w:rPr>
          <w:rFonts w:hint="eastAsia" w:ascii="仿宋_GB2312" w:eastAsia="仿宋_GB2312"/>
          <w:sz w:val="32"/>
          <w:szCs w:val="32"/>
        </w:rPr>
        <w:t>郭继联  电气工程系主任</w:t>
      </w:r>
    </w:p>
    <w:p>
      <w:pPr>
        <w:keepNext w:val="0"/>
        <w:keepLines w:val="0"/>
        <w:pageBreakBefore w:val="0"/>
        <w:widowControl w:val="0"/>
        <w:kinsoku/>
        <w:wordWrap/>
        <w:overflowPunct/>
        <w:topLinePunct w:val="0"/>
        <w:autoSpaceDE/>
        <w:autoSpaceDN/>
        <w:bidi w:val="0"/>
        <w:adjustRightInd w:val="0"/>
        <w:snapToGrid w:val="0"/>
        <w:spacing w:line="540" w:lineRule="exact"/>
        <w:ind w:firstLine="2240" w:firstLineChars="700"/>
        <w:textAlignment w:val="auto"/>
        <w:rPr>
          <w:rFonts w:hint="eastAsia" w:ascii="仿宋_GB2312" w:eastAsia="仿宋_GB2312"/>
          <w:sz w:val="32"/>
          <w:szCs w:val="32"/>
        </w:rPr>
      </w:pPr>
      <w:r>
        <w:rPr>
          <w:rFonts w:hint="eastAsia" w:ascii="仿宋_GB2312" w:eastAsia="仿宋_GB2312"/>
          <w:sz w:val="32"/>
          <w:szCs w:val="32"/>
        </w:rPr>
        <w:t>邵明东  信息工程系主任</w:t>
      </w:r>
    </w:p>
    <w:p>
      <w:pPr>
        <w:keepNext w:val="0"/>
        <w:keepLines w:val="0"/>
        <w:pageBreakBefore w:val="0"/>
        <w:widowControl w:val="0"/>
        <w:kinsoku/>
        <w:wordWrap/>
        <w:overflowPunct/>
        <w:topLinePunct w:val="0"/>
        <w:autoSpaceDE/>
        <w:autoSpaceDN/>
        <w:bidi w:val="0"/>
        <w:adjustRightInd w:val="0"/>
        <w:snapToGrid w:val="0"/>
        <w:spacing w:line="540" w:lineRule="exact"/>
        <w:ind w:firstLine="2240" w:firstLineChars="700"/>
        <w:textAlignment w:val="auto"/>
        <w:rPr>
          <w:rFonts w:ascii="仿宋_GB2312" w:eastAsia="仿宋_GB2312"/>
          <w:sz w:val="32"/>
          <w:szCs w:val="32"/>
        </w:rPr>
      </w:pPr>
      <w:r>
        <w:rPr>
          <w:rFonts w:hint="eastAsia" w:ascii="仿宋_GB2312" w:eastAsia="仿宋_GB2312"/>
          <w:sz w:val="32"/>
          <w:szCs w:val="32"/>
        </w:rPr>
        <w:t>王光炎  建筑工程系主任</w:t>
      </w:r>
    </w:p>
    <w:p>
      <w:pPr>
        <w:keepNext w:val="0"/>
        <w:keepLines w:val="0"/>
        <w:pageBreakBefore w:val="0"/>
        <w:widowControl w:val="0"/>
        <w:kinsoku/>
        <w:wordWrap/>
        <w:overflowPunct/>
        <w:topLinePunct w:val="0"/>
        <w:autoSpaceDE/>
        <w:autoSpaceDN/>
        <w:bidi w:val="0"/>
        <w:adjustRightInd w:val="0"/>
        <w:snapToGrid w:val="0"/>
        <w:spacing w:line="540" w:lineRule="exact"/>
        <w:ind w:firstLine="2240" w:firstLineChars="700"/>
        <w:textAlignment w:val="auto"/>
        <w:rPr>
          <w:rFonts w:ascii="仿宋_GB2312" w:eastAsia="仿宋_GB2312"/>
          <w:sz w:val="32"/>
          <w:szCs w:val="32"/>
        </w:rPr>
      </w:pPr>
      <w:r>
        <w:rPr>
          <w:rFonts w:hint="eastAsia" w:ascii="仿宋_GB2312" w:eastAsia="仿宋_GB2312"/>
          <w:sz w:val="32"/>
          <w:szCs w:val="32"/>
        </w:rPr>
        <w:t>王志亮  医学技术系主任</w:t>
      </w:r>
    </w:p>
    <w:p>
      <w:pPr>
        <w:keepNext w:val="0"/>
        <w:keepLines w:val="0"/>
        <w:pageBreakBefore w:val="0"/>
        <w:widowControl w:val="0"/>
        <w:kinsoku/>
        <w:wordWrap/>
        <w:overflowPunct/>
        <w:topLinePunct w:val="0"/>
        <w:autoSpaceDE/>
        <w:autoSpaceDN/>
        <w:bidi w:val="0"/>
        <w:adjustRightInd w:val="0"/>
        <w:snapToGrid w:val="0"/>
        <w:spacing w:line="540" w:lineRule="exact"/>
        <w:ind w:firstLine="2240" w:firstLineChars="700"/>
        <w:textAlignment w:val="auto"/>
        <w:rPr>
          <w:rFonts w:ascii="仿宋_GB2312" w:eastAsia="仿宋_GB2312"/>
          <w:sz w:val="32"/>
          <w:szCs w:val="32"/>
        </w:rPr>
      </w:pPr>
      <w:r>
        <w:rPr>
          <w:rFonts w:hint="eastAsia" w:ascii="仿宋_GB2312" w:eastAsia="仿宋_GB2312"/>
          <w:sz w:val="32"/>
          <w:szCs w:val="32"/>
        </w:rPr>
        <w:t>原庆琴  基础部主任</w:t>
      </w:r>
    </w:p>
    <w:p>
      <w:pPr>
        <w:keepNext w:val="0"/>
        <w:keepLines w:val="0"/>
        <w:pageBreakBefore w:val="0"/>
        <w:widowControl w:val="0"/>
        <w:kinsoku/>
        <w:wordWrap/>
        <w:overflowPunct/>
        <w:topLinePunct w:val="0"/>
        <w:autoSpaceDE/>
        <w:autoSpaceDN/>
        <w:bidi w:val="0"/>
        <w:adjustRightInd w:val="0"/>
        <w:snapToGrid w:val="0"/>
        <w:spacing w:line="540" w:lineRule="exact"/>
        <w:ind w:firstLine="2240" w:firstLineChars="700"/>
        <w:textAlignment w:val="auto"/>
        <w:rPr>
          <w:rFonts w:ascii="仿宋_GB2312" w:eastAsia="仿宋_GB2312"/>
          <w:sz w:val="32"/>
          <w:szCs w:val="32"/>
        </w:rPr>
      </w:pPr>
      <w:r>
        <w:rPr>
          <w:rFonts w:hint="eastAsia" w:ascii="仿宋_GB2312" w:eastAsia="仿宋_GB2312"/>
          <w:sz w:val="32"/>
          <w:szCs w:val="32"/>
        </w:rPr>
        <w:t>孙季勤  思政部主任</w:t>
      </w:r>
    </w:p>
    <w:p>
      <w:pPr>
        <w:keepNext w:val="0"/>
        <w:keepLines w:val="0"/>
        <w:pageBreakBefore w:val="0"/>
        <w:widowControl w:val="0"/>
        <w:kinsoku/>
        <w:wordWrap/>
        <w:overflowPunct/>
        <w:topLinePunct w:val="0"/>
        <w:autoSpaceDE/>
        <w:autoSpaceDN/>
        <w:bidi w:val="0"/>
        <w:adjustRightInd w:val="0"/>
        <w:snapToGrid w:val="0"/>
        <w:spacing w:line="540" w:lineRule="exact"/>
        <w:ind w:firstLine="2240" w:firstLineChars="700"/>
        <w:textAlignment w:val="auto"/>
        <w:rPr>
          <w:rFonts w:ascii="仿宋_GB2312" w:eastAsia="仿宋_GB2312"/>
          <w:sz w:val="32"/>
          <w:szCs w:val="32"/>
        </w:rPr>
      </w:pPr>
      <w:r>
        <w:rPr>
          <w:rFonts w:hint="eastAsia" w:ascii="仿宋_GB2312" w:eastAsia="仿宋_GB2312"/>
          <w:sz w:val="32"/>
          <w:szCs w:val="32"/>
        </w:rPr>
        <w:t>周学文  继续教育中心主任</w:t>
      </w:r>
    </w:p>
    <w:p>
      <w:pPr>
        <w:keepNext w:val="0"/>
        <w:keepLines w:val="0"/>
        <w:pageBreakBefore w:val="0"/>
        <w:widowControl w:val="0"/>
        <w:kinsoku/>
        <w:wordWrap/>
        <w:overflowPunct/>
        <w:topLinePunct w:val="0"/>
        <w:autoSpaceDE/>
        <w:autoSpaceDN/>
        <w:bidi w:val="0"/>
        <w:adjustRightInd w:val="0"/>
        <w:snapToGrid w:val="0"/>
        <w:spacing w:line="540" w:lineRule="exact"/>
        <w:ind w:firstLine="2240" w:firstLineChars="700"/>
        <w:textAlignment w:val="auto"/>
        <w:rPr>
          <w:rFonts w:ascii="仿宋_GB2312" w:eastAsia="仿宋_GB2312"/>
          <w:sz w:val="32"/>
          <w:szCs w:val="32"/>
        </w:rPr>
      </w:pPr>
      <w:r>
        <w:rPr>
          <w:rFonts w:hint="eastAsia" w:ascii="仿宋_GB2312" w:eastAsia="仿宋_GB2312"/>
          <w:sz w:val="32"/>
          <w:szCs w:val="32"/>
        </w:rPr>
        <w:t>单传伟  图书馆副馆长</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领导小组下设办公室和十个工作专班,办公室设在滕州高级技工学校,韩业河同志任办公室主任，刘儒乾、沈继章同志任办公室副主任。工作专班</w:t>
      </w:r>
      <w:r>
        <w:rPr>
          <w:rFonts w:hint="eastAsia" w:ascii="仿宋_GB2312" w:eastAsia="仿宋_GB2312"/>
          <w:sz w:val="32"/>
          <w:szCs w:val="32"/>
          <w:lang w:val="en-US" w:eastAsia="zh-CN"/>
        </w:rPr>
        <w:t>具体如下</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基建专班</w:t>
      </w:r>
    </w:p>
    <w:p>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分管领导：</w:t>
      </w:r>
      <w:r>
        <w:rPr>
          <w:rFonts w:hint="eastAsia" w:ascii="仿宋_GB2312" w:hAnsi="仿宋_GB2312" w:eastAsia="仿宋_GB2312" w:cs="仿宋_GB2312"/>
          <w:sz w:val="32"/>
          <w:szCs w:val="32"/>
        </w:rPr>
        <w:t>张玉法</w:t>
      </w:r>
    </w:p>
    <w:p>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责 任 人：</w:t>
      </w:r>
      <w:r>
        <w:rPr>
          <w:rFonts w:hint="eastAsia" w:ascii="楷体_GB2312" w:hAnsi="楷体_GB2312" w:eastAsia="楷体_GB2312" w:cs="楷体_GB2312"/>
          <w:sz w:val="32"/>
          <w:szCs w:val="32"/>
        </w:rPr>
        <w:t>张</w:t>
      </w:r>
      <w:r>
        <w:rPr>
          <w:rFonts w:hint="eastAsia" w:ascii="仿宋_GB2312" w:hAnsi="仿宋_GB2312" w:eastAsia="仿宋_GB2312" w:cs="仿宋_GB2312"/>
          <w:sz w:val="32"/>
          <w:szCs w:val="32"/>
        </w:rPr>
        <w:t>东睿  马西柱  张宏涛  陈庆德</w:t>
      </w:r>
    </w:p>
    <w:p>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工作职责：</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在高铁新区划拨学院新校区发展用地1500亩。新校区主要用于枣庄工程技师学院办学、扩建滕州市职教中心学校以及教职工和学生公寓建设</w:t>
      </w:r>
      <w:r>
        <w:rPr>
          <w:rFonts w:hint="eastAsia" w:ascii="仿宋_GB2312" w:eastAsia="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对接部门：</w:t>
      </w:r>
      <w:r>
        <w:rPr>
          <w:rFonts w:hint="eastAsia" w:ascii="仿宋_GB2312" w:hAnsi="仿宋_GB2312" w:eastAsia="仿宋_GB2312" w:cs="仿宋_GB2312"/>
          <w:sz w:val="32"/>
          <w:szCs w:val="32"/>
        </w:rPr>
        <w:t>市规划编制研究中心、市自然资源局、市人社局、市教育局、高铁新区</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完成校内未确权土地、房屋等资产的产权证办理工作。</w:t>
      </w:r>
    </w:p>
    <w:p>
      <w:pPr>
        <w:keepNext w:val="0"/>
        <w:keepLines w:val="0"/>
        <w:pageBreakBefore w:val="0"/>
        <w:widowControl w:val="0"/>
        <w:kinsoku/>
        <w:wordWrap/>
        <w:overflowPunct/>
        <w:topLinePunct w:val="0"/>
        <w:autoSpaceDE/>
        <w:autoSpaceDN/>
        <w:bidi w:val="0"/>
        <w:spacing w:line="54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对接部门：</w:t>
      </w:r>
      <w:r>
        <w:rPr>
          <w:rFonts w:hint="eastAsia" w:ascii="仿宋_GB2312" w:hAnsi="仿宋_GB2312" w:eastAsia="仿宋_GB2312" w:cs="仿宋_GB2312"/>
          <w:sz w:val="32"/>
          <w:szCs w:val="32"/>
        </w:rPr>
        <w:t>市自然资源局、市住建局、市财政局、市规划编制研究中心</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通过资产划拨、补办产权证件等方式，确保学校名下占地面积达到392亩，校舍建筑面积达到11.4万平方米。其中，实习实验场所建筑面积达到3.2万平方米</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spacing w:line="5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对接部门：</w:t>
      </w:r>
      <w:r>
        <w:rPr>
          <w:rFonts w:hint="eastAsia" w:ascii="仿宋_GB2312" w:hAnsi="仿宋_GB2312" w:eastAsia="仿宋_GB2312" w:cs="仿宋_GB2312"/>
          <w:sz w:val="32"/>
          <w:szCs w:val="32"/>
        </w:rPr>
        <w:t>市自然资源局、市住建局、市财政局、市规划编制研究中心</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仿宋_GB2312" w:eastAsia="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.根据夏季招生规模（净增16</w:t>
      </w:r>
      <w:r>
        <w:rPr>
          <w:rFonts w:hint="eastAsia" w:ascii="仿宋_GB2312" w:eastAsia="仿宋_GB2312"/>
          <w:sz w:val="32"/>
          <w:szCs w:val="32"/>
        </w:rPr>
        <w:t>00人以上），在现校园内建设1.2万平方米学生公寓1栋</w:t>
      </w:r>
      <w:r>
        <w:rPr>
          <w:rFonts w:hint="eastAsia" w:ascii="仿宋_GB2312" w:eastAsia="仿宋_GB2312"/>
          <w:sz w:val="32"/>
          <w:szCs w:val="32"/>
          <w:lang w:eastAsia="zh-CN"/>
        </w:rPr>
        <w:t>，</w:t>
      </w:r>
      <w:r>
        <w:rPr>
          <w:rFonts w:hint="eastAsia" w:ascii="仿宋_GB2312" w:eastAsia="仿宋_GB2312"/>
          <w:sz w:val="32"/>
          <w:szCs w:val="32"/>
          <w:lang w:val="en-US" w:eastAsia="zh-CN"/>
        </w:rPr>
        <w:t>提前预备床位及配套橱子不少于1300张，</w:t>
      </w:r>
      <w:r>
        <w:rPr>
          <w:rFonts w:hint="eastAsia" w:ascii="仿宋_GB2312" w:eastAsia="仿宋_GB2312"/>
          <w:sz w:val="32"/>
          <w:szCs w:val="32"/>
        </w:rPr>
        <w:t>学生课桌、凳子</w:t>
      </w:r>
      <w:r>
        <w:rPr>
          <w:rFonts w:hint="eastAsia" w:ascii="仿宋_GB2312" w:eastAsia="仿宋_GB2312"/>
          <w:sz w:val="32"/>
          <w:szCs w:val="32"/>
          <w:lang w:val="en-US" w:eastAsia="zh-CN"/>
        </w:rPr>
        <w:t>不少于</w:t>
      </w:r>
      <w:r>
        <w:rPr>
          <w:rFonts w:hint="eastAsia" w:ascii="仿宋_GB2312" w:eastAsia="仿宋_GB2312"/>
          <w:sz w:val="32"/>
          <w:szCs w:val="32"/>
        </w:rPr>
        <w:t>1600套</w:t>
      </w:r>
      <w:r>
        <w:rPr>
          <w:rFonts w:hint="eastAsia" w:ascii="仿宋_GB2312" w:eastAsia="仿宋_GB2312"/>
          <w:sz w:val="32"/>
          <w:szCs w:val="32"/>
          <w:lang w:eastAsia="zh-CN"/>
        </w:rPr>
        <w:t>，</w:t>
      </w:r>
      <w:r>
        <w:rPr>
          <w:rFonts w:hint="eastAsia" w:ascii="仿宋_GB2312" w:eastAsia="仿宋_GB2312"/>
          <w:sz w:val="32"/>
          <w:szCs w:val="32"/>
        </w:rPr>
        <w:t>新聘任教师办公桌椅60套</w:t>
      </w:r>
      <w:r>
        <w:rPr>
          <w:rFonts w:hint="eastAsia" w:ascii="仿宋_GB2312" w:eastAsia="仿宋_GB2312"/>
          <w:sz w:val="32"/>
          <w:szCs w:val="32"/>
          <w:lang w:eastAsia="zh-CN"/>
        </w:rPr>
        <w:t>、</w:t>
      </w:r>
      <w:r>
        <w:rPr>
          <w:rFonts w:hint="eastAsia" w:ascii="仿宋_GB2312" w:hAnsi="楷体_GB2312" w:eastAsia="仿宋_GB2312" w:cs="楷体_GB2312"/>
          <w:sz w:val="32"/>
          <w:szCs w:val="32"/>
        </w:rPr>
        <w:t>触屏式教学一体机40套。</w:t>
      </w:r>
    </w:p>
    <w:p>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对接部门：</w:t>
      </w:r>
      <w:r>
        <w:rPr>
          <w:rFonts w:hint="eastAsia" w:ascii="仿宋_GB2312" w:eastAsia="仿宋_GB2312"/>
          <w:sz w:val="32"/>
          <w:szCs w:val="32"/>
        </w:rPr>
        <w:t>市规划编制研究中心、市自然资源局、市住建局、市财政局</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楷体_GB2312" w:eastAsia="仿宋_GB2312" w:cs="楷体_GB2312"/>
          <w:sz w:val="32"/>
          <w:szCs w:val="32"/>
        </w:rPr>
      </w:pPr>
      <w:r>
        <w:rPr>
          <w:rFonts w:hint="eastAsia" w:ascii="仿宋_GB2312" w:hAnsi="楷体_GB2312" w:eastAsia="仿宋_GB2312" w:cs="楷体_GB2312"/>
          <w:sz w:val="32"/>
          <w:szCs w:val="32"/>
          <w:lang w:val="en-US" w:eastAsia="zh-CN"/>
        </w:rPr>
        <w:t>5</w:t>
      </w:r>
      <w:r>
        <w:rPr>
          <w:rFonts w:hint="eastAsia" w:ascii="仿宋_GB2312" w:hAnsi="楷体_GB2312" w:eastAsia="仿宋_GB2312" w:cs="楷体_GB2312"/>
          <w:sz w:val="32"/>
          <w:szCs w:val="32"/>
        </w:rPr>
        <w:t>.争取高铁新区学院新校区建设项目列入省重点重大项目。</w:t>
      </w:r>
    </w:p>
    <w:p>
      <w:pPr>
        <w:keepNext w:val="0"/>
        <w:keepLines w:val="0"/>
        <w:pageBreakBefore w:val="0"/>
        <w:widowControl w:val="0"/>
        <w:kinsoku/>
        <w:wordWrap/>
        <w:overflowPunct/>
        <w:topLinePunct w:val="0"/>
        <w:autoSpaceDE/>
        <w:autoSpaceDN/>
        <w:bidi w:val="0"/>
        <w:spacing w:line="540" w:lineRule="exact"/>
        <w:ind w:firstLine="643" w:firstLineChars="200"/>
        <w:textAlignment w:val="auto"/>
        <w:rPr>
          <w:rFonts w:ascii="仿宋_GB2312" w:eastAsia="仿宋_GB2312"/>
          <w:sz w:val="32"/>
          <w:szCs w:val="32"/>
        </w:rPr>
      </w:pPr>
      <w:r>
        <w:rPr>
          <w:rFonts w:hint="eastAsia" w:ascii="仿宋_GB2312" w:hAnsi="仿宋_GB2312" w:eastAsia="仿宋_GB2312" w:cs="仿宋_GB2312"/>
          <w:b/>
          <w:bCs/>
          <w:sz w:val="32"/>
          <w:szCs w:val="32"/>
        </w:rPr>
        <w:t>对接部门：</w:t>
      </w:r>
      <w:r>
        <w:rPr>
          <w:rFonts w:hint="eastAsia" w:ascii="仿宋_GB2312" w:eastAsia="仿宋_GB2312"/>
          <w:sz w:val="32"/>
          <w:szCs w:val="32"/>
        </w:rPr>
        <w:t>市发改局</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仿宋_GB2312" w:eastAsia="仿宋_GB2312"/>
          <w:sz w:val="32"/>
          <w:szCs w:val="32"/>
        </w:rPr>
      </w:pPr>
      <w:r>
        <w:rPr>
          <w:rFonts w:hint="eastAsia" w:ascii="楷体_GB2312" w:hAnsi="楷体_GB2312" w:eastAsia="楷体_GB2312" w:cs="楷体_GB2312"/>
          <w:sz w:val="32"/>
          <w:szCs w:val="32"/>
          <w:lang w:val="en-US" w:eastAsia="zh-CN"/>
        </w:rPr>
        <w:t>6</w:t>
      </w:r>
      <w:r>
        <w:rPr>
          <w:rFonts w:hint="eastAsia" w:ascii="楷体_GB2312" w:hAnsi="楷体_GB2312" w:eastAsia="楷体_GB2312" w:cs="楷体_GB2312"/>
          <w:sz w:val="32"/>
          <w:szCs w:val="32"/>
        </w:rPr>
        <w:t>.</w:t>
      </w:r>
      <w:r>
        <w:rPr>
          <w:rFonts w:hint="eastAsia" w:ascii="仿宋_GB2312" w:eastAsia="仿宋_GB2312"/>
          <w:sz w:val="32"/>
          <w:szCs w:val="32"/>
        </w:rPr>
        <w:t>学校新校区基础建设采用PPP模式（政府和社会资本合作）建设。</w:t>
      </w:r>
    </w:p>
    <w:p>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hint="eastAsia" w:ascii="仿宋_GB2312" w:eastAsia="仿宋_GB2312"/>
          <w:sz w:val="32"/>
          <w:szCs w:val="32"/>
        </w:rPr>
      </w:pPr>
      <w:r>
        <w:rPr>
          <w:rFonts w:hint="eastAsia" w:ascii="仿宋_GB2312" w:hAnsi="仿宋_GB2312" w:eastAsia="仿宋_GB2312" w:cs="仿宋_GB2312"/>
          <w:b/>
          <w:bCs/>
          <w:sz w:val="32"/>
          <w:szCs w:val="32"/>
        </w:rPr>
        <w:t>对接部门：</w:t>
      </w:r>
      <w:r>
        <w:rPr>
          <w:rFonts w:hint="eastAsia" w:ascii="仿宋_GB2312" w:eastAsia="仿宋_GB2312"/>
          <w:sz w:val="32"/>
          <w:szCs w:val="32"/>
        </w:rPr>
        <w:t>市财政局  市国有资产经营管理公司</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资产专班</w:t>
      </w:r>
    </w:p>
    <w:p>
      <w:pPr>
        <w:keepNext w:val="0"/>
        <w:keepLines w:val="0"/>
        <w:pageBreakBefore w:val="0"/>
        <w:widowControl w:val="0"/>
        <w:kinsoku/>
        <w:wordWrap/>
        <w:overflowPunct/>
        <w:topLinePunct w:val="0"/>
        <w:autoSpaceDE/>
        <w:autoSpaceDN/>
        <w:bidi w:val="0"/>
        <w:spacing w:line="54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分管领导：</w:t>
      </w:r>
      <w:r>
        <w:rPr>
          <w:rFonts w:hint="eastAsia" w:ascii="仿宋_GB2312" w:hAnsi="仿宋_GB2312" w:eastAsia="仿宋_GB2312" w:cs="仿宋_GB2312"/>
          <w:sz w:val="32"/>
          <w:szCs w:val="32"/>
        </w:rPr>
        <w:t>张玉法</w:t>
      </w:r>
    </w:p>
    <w:p>
      <w:pPr>
        <w:keepNext w:val="0"/>
        <w:keepLines w:val="0"/>
        <w:pageBreakBefore w:val="0"/>
        <w:widowControl w:val="0"/>
        <w:kinsoku/>
        <w:wordWrap/>
        <w:overflowPunct/>
        <w:topLinePunct w:val="0"/>
        <w:autoSpaceDE/>
        <w:autoSpaceDN/>
        <w:bidi w:val="0"/>
        <w:spacing w:line="54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责 任 人：</w:t>
      </w:r>
      <w:r>
        <w:rPr>
          <w:rFonts w:hint="eastAsia" w:ascii="仿宋_GB2312" w:hAnsi="仿宋_GB2312" w:eastAsia="仿宋_GB2312" w:cs="仿宋_GB2312"/>
          <w:sz w:val="32"/>
          <w:szCs w:val="32"/>
        </w:rPr>
        <w:t>陈庆德  秦守刚  单传伟</w:t>
      </w:r>
    </w:p>
    <w:p>
      <w:pPr>
        <w:keepNext w:val="0"/>
        <w:keepLines w:val="0"/>
        <w:pageBreakBefore w:val="0"/>
        <w:widowControl w:val="0"/>
        <w:kinsoku/>
        <w:wordWrap/>
        <w:overflowPunct/>
        <w:topLinePunct w:val="0"/>
        <w:autoSpaceDE/>
        <w:autoSpaceDN/>
        <w:bidi w:val="0"/>
        <w:spacing w:line="54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工作职责：</w:t>
      </w:r>
      <w:r>
        <w:rPr>
          <w:rFonts w:hint="eastAsia" w:ascii="仿宋_GB2312" w:eastAsia="仿宋_GB2312"/>
          <w:sz w:val="32"/>
          <w:szCs w:val="32"/>
        </w:rPr>
        <w:t>通过新购设备登记入库、资产划拨等方式，确保学校实习实验设备总值</w:t>
      </w:r>
      <w:r>
        <w:rPr>
          <w:rFonts w:hint="eastAsia" w:ascii="仿宋_GB2312" w:eastAsia="仿宋_GB2312"/>
          <w:sz w:val="32"/>
          <w:szCs w:val="32"/>
          <w:lang w:val="en-US" w:eastAsia="zh-CN"/>
        </w:rPr>
        <w:t>不少于</w:t>
      </w:r>
      <w:r>
        <w:rPr>
          <w:rFonts w:hint="eastAsia" w:ascii="仿宋_GB2312" w:eastAsia="仿宋_GB2312"/>
          <w:sz w:val="32"/>
          <w:szCs w:val="32"/>
        </w:rPr>
        <w:t>4000万元，运动场地面积</w:t>
      </w:r>
      <w:r>
        <w:rPr>
          <w:rFonts w:hint="eastAsia" w:ascii="仿宋_GB2312" w:eastAsia="仿宋_GB2312"/>
          <w:sz w:val="32"/>
          <w:szCs w:val="32"/>
          <w:lang w:val="en-US" w:eastAsia="zh-CN"/>
        </w:rPr>
        <w:t>不低于</w:t>
      </w:r>
      <w:r>
        <w:rPr>
          <w:rFonts w:hint="eastAsia" w:ascii="仿宋_GB2312" w:eastAsia="仿宋_GB2312"/>
          <w:sz w:val="32"/>
          <w:szCs w:val="32"/>
        </w:rPr>
        <w:t>1.5万平方米，图书馆、阅览室面积</w:t>
      </w:r>
      <w:r>
        <w:rPr>
          <w:rFonts w:hint="eastAsia" w:ascii="仿宋_GB2312" w:eastAsia="仿宋_GB2312"/>
          <w:sz w:val="32"/>
          <w:szCs w:val="32"/>
          <w:lang w:val="en-US" w:eastAsia="zh-CN"/>
        </w:rPr>
        <w:t>不低于</w:t>
      </w:r>
      <w:r>
        <w:rPr>
          <w:rFonts w:hint="eastAsia" w:ascii="仿宋_GB2312" w:eastAsia="仿宋_GB2312"/>
          <w:sz w:val="32"/>
          <w:szCs w:val="32"/>
        </w:rPr>
        <w:t>6000平方米。</w:t>
      </w:r>
    </w:p>
    <w:p>
      <w:pPr>
        <w:keepNext w:val="0"/>
        <w:keepLines w:val="0"/>
        <w:pageBreakBefore w:val="0"/>
        <w:widowControl w:val="0"/>
        <w:kinsoku/>
        <w:wordWrap/>
        <w:overflowPunct/>
        <w:topLinePunct w:val="0"/>
        <w:autoSpaceDE/>
        <w:autoSpaceDN/>
        <w:bidi w:val="0"/>
        <w:spacing w:line="54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对接部门：</w:t>
      </w:r>
      <w:r>
        <w:rPr>
          <w:rFonts w:hint="eastAsia" w:ascii="仿宋_GB2312" w:hAnsi="仿宋_GB2312" w:eastAsia="仿宋_GB2312" w:cs="仿宋_GB2312"/>
          <w:sz w:val="32"/>
          <w:szCs w:val="32"/>
        </w:rPr>
        <w:t>市财政局</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组织人事专班</w:t>
      </w:r>
    </w:p>
    <w:p>
      <w:pPr>
        <w:keepNext w:val="0"/>
        <w:keepLines w:val="0"/>
        <w:pageBreakBefore w:val="0"/>
        <w:widowControl w:val="0"/>
        <w:kinsoku/>
        <w:wordWrap/>
        <w:overflowPunct/>
        <w:topLinePunct w:val="0"/>
        <w:autoSpaceDE/>
        <w:autoSpaceDN/>
        <w:bidi w:val="0"/>
        <w:spacing w:line="54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分管领导：</w:t>
      </w:r>
      <w:r>
        <w:rPr>
          <w:rFonts w:hint="eastAsia" w:ascii="仿宋_GB2312" w:hAnsi="仿宋_GB2312" w:eastAsia="仿宋_GB2312" w:cs="仿宋_GB2312"/>
          <w:sz w:val="32"/>
          <w:szCs w:val="32"/>
        </w:rPr>
        <w:t>韩业河</w:t>
      </w:r>
    </w:p>
    <w:p>
      <w:pPr>
        <w:keepNext w:val="0"/>
        <w:keepLines w:val="0"/>
        <w:pageBreakBefore w:val="0"/>
        <w:widowControl w:val="0"/>
        <w:kinsoku/>
        <w:wordWrap/>
        <w:overflowPunct/>
        <w:topLinePunct w:val="0"/>
        <w:autoSpaceDE/>
        <w:autoSpaceDN/>
        <w:bidi w:val="0"/>
        <w:spacing w:line="54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责 任 人：</w:t>
      </w:r>
      <w:r>
        <w:rPr>
          <w:rFonts w:hint="eastAsia" w:ascii="仿宋_GB2312" w:hAnsi="仿宋_GB2312" w:eastAsia="仿宋_GB2312" w:cs="仿宋_GB2312"/>
          <w:sz w:val="32"/>
          <w:szCs w:val="32"/>
        </w:rPr>
        <w:t>刘儒乾  沈继章</w:t>
      </w:r>
    </w:p>
    <w:p>
      <w:pPr>
        <w:keepNext w:val="0"/>
        <w:keepLines w:val="0"/>
        <w:pageBreakBefore w:val="0"/>
        <w:widowControl w:val="0"/>
        <w:kinsoku/>
        <w:wordWrap/>
        <w:overflowPunct/>
        <w:topLinePunct w:val="0"/>
        <w:autoSpaceDE/>
        <w:autoSpaceDN/>
        <w:bidi w:val="0"/>
        <w:spacing w:line="54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工作职责：</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仿宋_GB2312" w:eastAsia="仿宋_GB2312"/>
          <w:sz w:val="32"/>
          <w:szCs w:val="32"/>
        </w:rPr>
      </w:pPr>
      <w:r>
        <w:rPr>
          <w:rFonts w:hint="eastAsia" w:ascii="楷体_GB2312" w:hAnsi="楷体_GB2312" w:eastAsia="楷体_GB2312" w:cs="楷体_GB2312"/>
          <w:sz w:val="32"/>
          <w:szCs w:val="32"/>
        </w:rPr>
        <w:t>1.</w:t>
      </w:r>
      <w:r>
        <w:rPr>
          <w:rFonts w:hint="eastAsia" w:ascii="仿宋_GB2312" w:eastAsia="仿宋_GB2312"/>
          <w:sz w:val="32"/>
          <w:szCs w:val="32"/>
        </w:rPr>
        <w:t>按照超过3000人学生规模和筹建工作需要，重新核定学校人员控制总量备案数180人、学校领导班子5名、内设管理机构7个。</w:t>
      </w:r>
    </w:p>
    <w:p>
      <w:pPr>
        <w:keepNext w:val="0"/>
        <w:keepLines w:val="0"/>
        <w:pageBreakBefore w:val="0"/>
        <w:widowControl w:val="0"/>
        <w:kinsoku/>
        <w:wordWrap/>
        <w:overflowPunct/>
        <w:topLinePunct w:val="0"/>
        <w:autoSpaceDE/>
        <w:autoSpaceDN/>
        <w:bidi w:val="0"/>
        <w:spacing w:line="540" w:lineRule="exact"/>
        <w:ind w:firstLine="643" w:firstLineChars="200"/>
        <w:textAlignment w:val="auto"/>
        <w:rPr>
          <w:rFonts w:ascii="仿宋_GB2312" w:eastAsia="仿宋_GB2312"/>
          <w:sz w:val="32"/>
          <w:szCs w:val="32"/>
        </w:rPr>
      </w:pPr>
      <w:r>
        <w:rPr>
          <w:rFonts w:hint="eastAsia" w:ascii="仿宋_GB2312" w:eastAsia="仿宋_GB2312"/>
          <w:b/>
          <w:bCs/>
          <w:sz w:val="32"/>
          <w:szCs w:val="32"/>
        </w:rPr>
        <w:t>对接部门：</w:t>
      </w:r>
      <w:r>
        <w:rPr>
          <w:rFonts w:hint="eastAsia" w:ascii="仿宋_GB2312" w:eastAsia="仿宋_GB2312"/>
          <w:sz w:val="32"/>
          <w:szCs w:val="32"/>
        </w:rPr>
        <w:t>市委编办</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eastAsia="仿宋_GB2312"/>
          <w:sz w:val="32"/>
          <w:szCs w:val="32"/>
        </w:rPr>
      </w:pPr>
      <w:r>
        <w:rPr>
          <w:rFonts w:hint="eastAsia" w:ascii="楷体_GB2312" w:hAnsi="楷体_GB2312" w:eastAsia="楷体_GB2312" w:cs="楷体_GB2312"/>
          <w:sz w:val="32"/>
          <w:szCs w:val="32"/>
        </w:rPr>
        <w:t>2.</w:t>
      </w:r>
      <w:r>
        <w:rPr>
          <w:rFonts w:hint="eastAsia" w:ascii="仿宋_GB2312" w:eastAsia="仿宋_GB2312"/>
          <w:sz w:val="32"/>
          <w:szCs w:val="32"/>
        </w:rPr>
        <w:t>根据重新核定的学校机构编制数，配齐配强学校领导班子。</w:t>
      </w:r>
    </w:p>
    <w:p>
      <w:pPr>
        <w:keepNext w:val="0"/>
        <w:keepLines w:val="0"/>
        <w:pageBreakBefore w:val="0"/>
        <w:widowControl w:val="0"/>
        <w:kinsoku/>
        <w:wordWrap/>
        <w:overflowPunct/>
        <w:topLinePunct w:val="0"/>
        <w:autoSpaceDE/>
        <w:autoSpaceDN/>
        <w:bidi w:val="0"/>
        <w:spacing w:line="540" w:lineRule="exact"/>
        <w:ind w:firstLine="643" w:firstLineChars="200"/>
        <w:textAlignment w:val="auto"/>
        <w:rPr>
          <w:rFonts w:ascii="仿宋_GB2312" w:eastAsia="仿宋_GB2312"/>
          <w:sz w:val="32"/>
          <w:szCs w:val="32"/>
        </w:rPr>
      </w:pPr>
      <w:r>
        <w:rPr>
          <w:rFonts w:hint="eastAsia" w:ascii="仿宋_GB2312" w:eastAsia="仿宋_GB2312"/>
          <w:b/>
          <w:bCs/>
          <w:sz w:val="32"/>
          <w:szCs w:val="32"/>
        </w:rPr>
        <w:t>对接部门：</w:t>
      </w:r>
      <w:r>
        <w:rPr>
          <w:rFonts w:hint="eastAsia" w:ascii="仿宋_GB2312" w:eastAsia="仿宋_GB2312"/>
          <w:sz w:val="32"/>
          <w:szCs w:val="32"/>
        </w:rPr>
        <w:t>市委组织部</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仿宋_GB2312" w:eastAsia="仿宋_GB2312"/>
          <w:sz w:val="32"/>
          <w:szCs w:val="32"/>
        </w:rPr>
      </w:pPr>
      <w:r>
        <w:rPr>
          <w:rFonts w:hint="eastAsia" w:ascii="楷体_GB2312" w:hAnsi="楷体_GB2312" w:eastAsia="楷体_GB2312" w:cs="楷体_GB2312"/>
          <w:sz w:val="32"/>
          <w:szCs w:val="32"/>
        </w:rPr>
        <w:t>3.</w:t>
      </w:r>
      <w:r>
        <w:rPr>
          <w:rFonts w:hint="eastAsia" w:ascii="仿宋_GB2312" w:eastAsia="仿宋_GB2312"/>
          <w:sz w:val="32"/>
          <w:szCs w:val="32"/>
        </w:rPr>
        <w:t>根据3000人学生规模，学制教育师生比不低于1:18、兼职教师人数不得超过教师总数的1/3的要求，加大教师招聘力度，2021年秋季学期开学前完成招聘任务60人，确保师资基本条件达标（学校现有正式教师50人）。</w:t>
      </w:r>
    </w:p>
    <w:p>
      <w:pPr>
        <w:keepNext w:val="0"/>
        <w:keepLines w:val="0"/>
        <w:pageBreakBefore w:val="0"/>
        <w:widowControl w:val="0"/>
        <w:kinsoku/>
        <w:wordWrap/>
        <w:overflowPunct/>
        <w:topLinePunct w:val="0"/>
        <w:autoSpaceDE/>
        <w:autoSpaceDN/>
        <w:bidi w:val="0"/>
        <w:spacing w:line="540" w:lineRule="exact"/>
        <w:ind w:firstLine="643" w:firstLineChars="200"/>
        <w:textAlignment w:val="auto"/>
        <w:rPr>
          <w:rFonts w:ascii="仿宋_GB2312" w:eastAsia="仿宋_GB2312"/>
          <w:sz w:val="32"/>
          <w:szCs w:val="32"/>
        </w:rPr>
      </w:pPr>
      <w:r>
        <w:rPr>
          <w:rFonts w:hint="eastAsia" w:ascii="仿宋_GB2312" w:eastAsia="仿宋_GB2312"/>
          <w:b/>
          <w:bCs/>
          <w:sz w:val="32"/>
          <w:szCs w:val="32"/>
        </w:rPr>
        <w:t>对接部门：</w:t>
      </w:r>
      <w:r>
        <w:rPr>
          <w:rFonts w:hint="eastAsia" w:ascii="仿宋_GB2312" w:eastAsia="仿宋_GB2312"/>
          <w:sz w:val="32"/>
          <w:szCs w:val="32"/>
        </w:rPr>
        <w:t>市人社局</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仿宋_GB2312" w:eastAsia="仿宋_GB2312"/>
          <w:sz w:val="32"/>
          <w:szCs w:val="32"/>
        </w:rPr>
      </w:pPr>
      <w:r>
        <w:rPr>
          <w:rFonts w:hint="eastAsia" w:ascii="楷体_GB2312" w:hAnsi="楷体_GB2312" w:eastAsia="楷体_GB2312" w:cs="楷体_GB2312"/>
          <w:sz w:val="32"/>
          <w:szCs w:val="32"/>
        </w:rPr>
        <w:t>4.</w:t>
      </w:r>
      <w:r>
        <w:rPr>
          <w:rFonts w:hint="eastAsia" w:ascii="仿宋_GB2312" w:eastAsia="仿宋_GB2312"/>
          <w:sz w:val="32"/>
          <w:szCs w:val="32"/>
        </w:rPr>
        <w:t>争取枣庄市委市政府支持，枣庄科技职业学院升格为副厅级、滕州高级技工学校升格为县级公益二类事业单位。在此基础上，由枣庄市政府申请“枣庄工程技师学院”为副厅级事业单位。</w:t>
      </w:r>
    </w:p>
    <w:p>
      <w:pPr>
        <w:keepNext w:val="0"/>
        <w:keepLines w:val="0"/>
        <w:pageBreakBefore w:val="0"/>
        <w:widowControl w:val="0"/>
        <w:kinsoku/>
        <w:wordWrap/>
        <w:overflowPunct/>
        <w:topLinePunct w:val="0"/>
        <w:autoSpaceDE/>
        <w:autoSpaceDN/>
        <w:bidi w:val="0"/>
        <w:spacing w:line="540" w:lineRule="exact"/>
        <w:ind w:firstLine="643" w:firstLineChars="200"/>
        <w:textAlignment w:val="auto"/>
        <w:rPr>
          <w:rFonts w:hint="eastAsia" w:ascii="仿宋_GB2312" w:hAnsi="仿宋_GB2312" w:eastAsia="仿宋_GB2312" w:cs="仿宋_GB2312"/>
          <w:sz w:val="32"/>
          <w:szCs w:val="32"/>
        </w:rPr>
      </w:pPr>
      <w:r>
        <w:rPr>
          <w:rFonts w:hint="eastAsia" w:ascii="仿宋_GB2312" w:eastAsia="仿宋_GB2312"/>
          <w:b/>
          <w:bCs/>
          <w:sz w:val="32"/>
          <w:szCs w:val="32"/>
        </w:rPr>
        <w:t>对接部门</w:t>
      </w:r>
      <w:r>
        <w:rPr>
          <w:rFonts w:hint="eastAsia" w:ascii="楷体_GB2312" w:hAnsi="楷体_GB2312" w:eastAsia="楷体_GB2312" w:cs="楷体_GB2312"/>
          <w:sz w:val="32"/>
          <w:szCs w:val="32"/>
        </w:rPr>
        <w:t>：</w:t>
      </w:r>
      <w:r>
        <w:rPr>
          <w:rFonts w:hint="eastAsia" w:ascii="仿宋_GB2312" w:eastAsia="仿宋_GB2312"/>
          <w:sz w:val="32"/>
          <w:szCs w:val="32"/>
        </w:rPr>
        <w:t>市委编办  市人社局</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教学专班</w:t>
      </w:r>
    </w:p>
    <w:p>
      <w:pPr>
        <w:keepNext w:val="0"/>
        <w:keepLines w:val="0"/>
        <w:pageBreakBefore w:val="0"/>
        <w:widowControl w:val="0"/>
        <w:kinsoku/>
        <w:wordWrap/>
        <w:overflowPunct/>
        <w:topLinePunct w:val="0"/>
        <w:autoSpaceDE/>
        <w:autoSpaceDN/>
        <w:bidi w:val="0"/>
        <w:spacing w:line="54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分管领导：</w:t>
      </w:r>
      <w:r>
        <w:rPr>
          <w:rFonts w:hint="eastAsia" w:ascii="仿宋_GB2312" w:hAnsi="仿宋_GB2312" w:eastAsia="仿宋_GB2312" w:cs="仿宋_GB2312"/>
          <w:sz w:val="32"/>
          <w:szCs w:val="32"/>
        </w:rPr>
        <w:t>徐庆俊</w:t>
      </w:r>
    </w:p>
    <w:p>
      <w:pPr>
        <w:keepNext w:val="0"/>
        <w:keepLines w:val="0"/>
        <w:pageBreakBefore w:val="0"/>
        <w:widowControl w:val="0"/>
        <w:kinsoku/>
        <w:wordWrap/>
        <w:overflowPunct/>
        <w:topLinePunct w:val="0"/>
        <w:autoSpaceDE/>
        <w:autoSpaceDN/>
        <w:bidi w:val="0"/>
        <w:spacing w:line="54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责 任 人：</w:t>
      </w:r>
      <w:r>
        <w:rPr>
          <w:rFonts w:hint="eastAsia" w:ascii="楷体_GB2312" w:hAnsi="楷体_GB2312" w:eastAsia="楷体_GB2312" w:cs="楷体_GB2312"/>
          <w:sz w:val="32"/>
          <w:szCs w:val="32"/>
        </w:rPr>
        <w:t>孔</w:t>
      </w:r>
      <w:r>
        <w:rPr>
          <w:rFonts w:hint="eastAsia" w:ascii="仿宋_GB2312" w:hAnsi="仿宋_GB2312" w:eastAsia="仿宋_GB2312" w:cs="仿宋_GB2312"/>
          <w:sz w:val="32"/>
          <w:szCs w:val="32"/>
        </w:rPr>
        <w:t>德丰  沈继章</w:t>
      </w:r>
    </w:p>
    <w:p>
      <w:pPr>
        <w:keepNext w:val="0"/>
        <w:keepLines w:val="0"/>
        <w:pageBreakBefore w:val="0"/>
        <w:widowControl w:val="0"/>
        <w:kinsoku/>
        <w:wordWrap/>
        <w:overflowPunct/>
        <w:topLinePunct w:val="0"/>
        <w:autoSpaceDE/>
        <w:autoSpaceDN/>
        <w:bidi w:val="0"/>
        <w:spacing w:line="54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工作职责：</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仿宋_GB2312" w:hAnsi="楷体_GB2312" w:eastAsia="仿宋_GB2312" w:cs="楷体_GB2312"/>
          <w:sz w:val="32"/>
          <w:szCs w:val="32"/>
        </w:rPr>
      </w:pPr>
      <w:r>
        <w:rPr>
          <w:rFonts w:hint="eastAsia" w:ascii="仿宋_GB2312" w:hAnsi="楷体_GB2312" w:eastAsia="仿宋_GB2312" w:cs="楷体_GB2312"/>
          <w:sz w:val="32"/>
          <w:szCs w:val="32"/>
        </w:rPr>
        <w:t>1.理论实习教学一体化教师达到技术理论课教师和实习指导教师总数的60％以上。实习指导教师应具备相关专业高级技能以上职业资格。</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仿宋_GB2312" w:hAnsi="楷体_GB2312" w:eastAsia="仿宋_GB2312" w:cs="楷体_GB2312"/>
          <w:sz w:val="32"/>
          <w:szCs w:val="32"/>
        </w:rPr>
      </w:pPr>
      <w:r>
        <w:rPr>
          <w:rFonts w:hint="eastAsia" w:ascii="仿宋_GB2312" w:hAnsi="楷体_GB2312" w:eastAsia="仿宋_GB2312" w:cs="楷体_GB2312"/>
          <w:sz w:val="32"/>
          <w:szCs w:val="32"/>
        </w:rPr>
        <w:t>2.主要专业课程实行“理论实践一体化”教学，实践技能课和“理论实践一体化课”学时比例不少于总学时的60%。</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楷体_GB2312" w:eastAsia="仿宋_GB2312" w:cs="楷体_GB2312"/>
          <w:sz w:val="32"/>
          <w:szCs w:val="32"/>
        </w:rPr>
        <w:t>3.设立专业教学研究机构，各常设专业至少有一名专业带头人，专业带头人应在当地专业领域具有一定的影响力。</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招生专班</w:t>
      </w:r>
    </w:p>
    <w:p>
      <w:pPr>
        <w:keepNext w:val="0"/>
        <w:keepLines w:val="0"/>
        <w:pageBreakBefore w:val="0"/>
        <w:widowControl w:val="0"/>
        <w:kinsoku/>
        <w:wordWrap/>
        <w:overflowPunct/>
        <w:topLinePunct w:val="0"/>
        <w:autoSpaceDE/>
        <w:autoSpaceDN/>
        <w:bidi w:val="0"/>
        <w:spacing w:line="54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分管领导：</w:t>
      </w:r>
      <w:r>
        <w:rPr>
          <w:rFonts w:hint="eastAsia" w:ascii="仿宋_GB2312" w:hAnsi="仿宋_GB2312" w:eastAsia="仿宋_GB2312" w:cs="仿宋_GB2312"/>
          <w:sz w:val="32"/>
          <w:szCs w:val="32"/>
        </w:rPr>
        <w:t>闵祥寨</w:t>
      </w:r>
    </w:p>
    <w:p>
      <w:pPr>
        <w:keepNext w:val="0"/>
        <w:keepLines w:val="0"/>
        <w:pageBreakBefore w:val="0"/>
        <w:widowControl w:val="0"/>
        <w:kinsoku/>
        <w:wordWrap/>
        <w:overflowPunct/>
        <w:topLinePunct w:val="0"/>
        <w:autoSpaceDE/>
        <w:autoSpaceDN/>
        <w:bidi w:val="0"/>
        <w:spacing w:line="54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责 任 人</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张东睿  魏永梅  沈继章  各处（室）、系（部）负责人</w:t>
      </w:r>
    </w:p>
    <w:p>
      <w:pPr>
        <w:keepNext w:val="0"/>
        <w:keepLines w:val="0"/>
        <w:pageBreakBefore w:val="0"/>
        <w:widowControl w:val="0"/>
        <w:kinsoku/>
        <w:wordWrap/>
        <w:overflowPunct/>
        <w:topLinePunct w:val="0"/>
        <w:autoSpaceDE/>
        <w:autoSpaceDN/>
        <w:bidi w:val="0"/>
        <w:spacing w:line="54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工作职责：</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1.完成不少于1600人学制教育招生计划。完成年职业技能培训规模2000人次以上。</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eastAsia="仿宋_GB2312"/>
          <w:sz w:val="32"/>
          <w:szCs w:val="32"/>
        </w:rPr>
        <w:t>2.</w:t>
      </w:r>
      <w:r>
        <w:rPr>
          <w:rFonts w:hint="eastAsia"/>
        </w:rPr>
        <w:t xml:space="preserve"> </w:t>
      </w:r>
      <w:r>
        <w:rPr>
          <w:rFonts w:hint="eastAsia" w:ascii="仿宋_GB2312" w:eastAsia="仿宋_GB2312"/>
          <w:sz w:val="32"/>
          <w:szCs w:val="32"/>
        </w:rPr>
        <w:t>校企合作指导委员会发挥指导学校教育教学改革，及时调整学校发展方向和规划的作用。结合专业设置选择生产设备先进、技术处于同行业领先水平的企业合作，共建校内外生产实习基地。每个预备技师（技师）、高级技工专业应有5个以上合作企业。</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文化专班</w:t>
      </w:r>
    </w:p>
    <w:p>
      <w:pPr>
        <w:keepNext w:val="0"/>
        <w:keepLines w:val="0"/>
        <w:pageBreakBefore w:val="0"/>
        <w:widowControl w:val="0"/>
        <w:kinsoku/>
        <w:wordWrap/>
        <w:overflowPunct/>
        <w:topLinePunct w:val="0"/>
        <w:autoSpaceDE/>
        <w:autoSpaceDN/>
        <w:bidi w:val="0"/>
        <w:spacing w:line="54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分管领导：</w:t>
      </w:r>
      <w:r>
        <w:rPr>
          <w:rFonts w:hint="eastAsia" w:ascii="仿宋_GB2312" w:hAnsi="仿宋_GB2312" w:eastAsia="仿宋_GB2312" w:cs="仿宋_GB2312"/>
          <w:sz w:val="32"/>
          <w:szCs w:val="32"/>
        </w:rPr>
        <w:t>韩业河</w:t>
      </w:r>
    </w:p>
    <w:p>
      <w:pPr>
        <w:keepNext w:val="0"/>
        <w:keepLines w:val="0"/>
        <w:pageBreakBefore w:val="0"/>
        <w:widowControl w:val="0"/>
        <w:kinsoku/>
        <w:wordWrap/>
        <w:overflowPunct/>
        <w:topLinePunct w:val="0"/>
        <w:autoSpaceDE/>
        <w:autoSpaceDN/>
        <w:bidi w:val="0"/>
        <w:spacing w:line="54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责 任 人：</w:t>
      </w:r>
      <w:r>
        <w:rPr>
          <w:rFonts w:hint="eastAsia" w:ascii="仿宋_GB2312" w:hAnsi="仿宋_GB2312" w:eastAsia="仿宋_GB2312" w:cs="仿宋_GB2312"/>
          <w:sz w:val="32"/>
          <w:szCs w:val="32"/>
        </w:rPr>
        <w:t>刘陵东  沈继章</w:t>
      </w:r>
    </w:p>
    <w:p>
      <w:pPr>
        <w:keepNext w:val="0"/>
        <w:keepLines w:val="0"/>
        <w:pageBreakBefore w:val="0"/>
        <w:widowControl w:val="0"/>
        <w:kinsoku/>
        <w:wordWrap/>
        <w:overflowPunct/>
        <w:topLinePunct w:val="0"/>
        <w:autoSpaceDE/>
        <w:autoSpaceDN/>
        <w:bidi w:val="0"/>
        <w:spacing w:line="54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工作职责：</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1.负责技师学院院徽设计和院名题字。</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2.负责校风、校训的拟定。</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3.负责技师学院迎评氛围的布置。</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eastAsia="仿宋_GB2312"/>
          <w:sz w:val="32"/>
          <w:szCs w:val="32"/>
        </w:rPr>
        <w:t>4.按照技师学院设置标准布局校园信息化建设。</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安全专班</w:t>
      </w:r>
    </w:p>
    <w:p>
      <w:pPr>
        <w:keepNext w:val="0"/>
        <w:keepLines w:val="0"/>
        <w:pageBreakBefore w:val="0"/>
        <w:widowControl w:val="0"/>
        <w:kinsoku/>
        <w:wordWrap/>
        <w:overflowPunct/>
        <w:topLinePunct w:val="0"/>
        <w:autoSpaceDE/>
        <w:autoSpaceDN/>
        <w:bidi w:val="0"/>
        <w:spacing w:line="54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分管领导：</w:t>
      </w:r>
      <w:r>
        <w:rPr>
          <w:rFonts w:hint="eastAsia" w:ascii="仿宋_GB2312" w:hAnsi="仿宋_GB2312" w:eastAsia="仿宋_GB2312" w:cs="仿宋_GB2312"/>
          <w:sz w:val="32"/>
          <w:szCs w:val="32"/>
        </w:rPr>
        <w:t>张玉法</w:t>
      </w:r>
    </w:p>
    <w:p>
      <w:pPr>
        <w:keepNext w:val="0"/>
        <w:keepLines w:val="0"/>
        <w:pageBreakBefore w:val="0"/>
        <w:widowControl w:val="0"/>
        <w:kinsoku/>
        <w:wordWrap/>
        <w:overflowPunct/>
        <w:topLinePunct w:val="0"/>
        <w:autoSpaceDE/>
        <w:autoSpaceDN/>
        <w:bidi w:val="0"/>
        <w:spacing w:line="54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责 任 人：</w:t>
      </w:r>
      <w:r>
        <w:rPr>
          <w:rFonts w:hint="eastAsia" w:ascii="仿宋_GB2312" w:hAnsi="仿宋_GB2312" w:eastAsia="仿宋_GB2312" w:cs="仿宋_GB2312"/>
          <w:sz w:val="32"/>
          <w:szCs w:val="32"/>
        </w:rPr>
        <w:t>闫东林</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沈继章</w:t>
      </w:r>
    </w:p>
    <w:p>
      <w:pPr>
        <w:keepNext w:val="0"/>
        <w:keepLines w:val="0"/>
        <w:pageBreakBefore w:val="0"/>
        <w:widowControl w:val="0"/>
        <w:kinsoku/>
        <w:wordWrap/>
        <w:overflowPunct/>
        <w:topLinePunct w:val="0"/>
        <w:autoSpaceDE/>
        <w:autoSpaceDN/>
        <w:bidi w:val="0"/>
        <w:spacing w:line="54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工作职责：</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仿宋_GB2312" w:hAnsi="楷体_GB2312" w:eastAsia="仿宋_GB2312" w:cs="楷体_GB2312"/>
          <w:sz w:val="32"/>
          <w:szCs w:val="32"/>
        </w:rPr>
      </w:pPr>
      <w:r>
        <w:rPr>
          <w:rFonts w:hint="eastAsia" w:ascii="仿宋_GB2312" w:hAnsi="楷体_GB2312" w:eastAsia="仿宋_GB2312" w:cs="楷体_GB2312"/>
          <w:sz w:val="32"/>
          <w:szCs w:val="32"/>
        </w:rPr>
        <w:t>1.负责制定各项安全管理制度。</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楷体_GB2312" w:eastAsia="仿宋_GB2312" w:cs="楷体_GB2312"/>
          <w:sz w:val="32"/>
          <w:szCs w:val="32"/>
        </w:rPr>
        <w:t>2.制定应急突发事件预案。</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财务专班</w:t>
      </w:r>
    </w:p>
    <w:p>
      <w:pPr>
        <w:keepNext w:val="0"/>
        <w:keepLines w:val="0"/>
        <w:pageBreakBefore w:val="0"/>
        <w:widowControl w:val="0"/>
        <w:kinsoku/>
        <w:wordWrap/>
        <w:overflowPunct/>
        <w:topLinePunct w:val="0"/>
        <w:autoSpaceDE/>
        <w:autoSpaceDN/>
        <w:bidi w:val="0"/>
        <w:spacing w:line="54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分管领导：</w:t>
      </w:r>
      <w:r>
        <w:rPr>
          <w:rFonts w:hint="eastAsia" w:ascii="仿宋_GB2312" w:hAnsi="仿宋_GB2312" w:eastAsia="仿宋_GB2312" w:cs="仿宋_GB2312"/>
          <w:sz w:val="32"/>
          <w:szCs w:val="32"/>
        </w:rPr>
        <w:t>张玉法</w:t>
      </w:r>
    </w:p>
    <w:p>
      <w:pPr>
        <w:keepNext w:val="0"/>
        <w:keepLines w:val="0"/>
        <w:pageBreakBefore w:val="0"/>
        <w:widowControl w:val="0"/>
        <w:kinsoku/>
        <w:wordWrap/>
        <w:overflowPunct/>
        <w:topLinePunct w:val="0"/>
        <w:autoSpaceDE/>
        <w:autoSpaceDN/>
        <w:bidi w:val="0"/>
        <w:spacing w:line="54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责 任 人：</w:t>
      </w:r>
      <w:r>
        <w:rPr>
          <w:rFonts w:hint="eastAsia" w:ascii="仿宋_GB2312" w:hAnsi="仿宋_GB2312" w:eastAsia="仿宋_GB2312" w:cs="仿宋_GB2312"/>
          <w:sz w:val="32"/>
          <w:szCs w:val="32"/>
        </w:rPr>
        <w:t>陈庆德  沈继章</w:t>
      </w:r>
    </w:p>
    <w:p>
      <w:pPr>
        <w:keepNext w:val="0"/>
        <w:keepLines w:val="0"/>
        <w:pageBreakBefore w:val="0"/>
        <w:widowControl w:val="0"/>
        <w:kinsoku/>
        <w:wordWrap/>
        <w:overflowPunct/>
        <w:topLinePunct w:val="0"/>
        <w:autoSpaceDE/>
        <w:autoSpaceDN/>
        <w:bidi w:val="0"/>
        <w:spacing w:line="540" w:lineRule="exact"/>
        <w:ind w:firstLine="643" w:firstLineChars="200"/>
        <w:textAlignment w:val="auto"/>
        <w:rPr>
          <w:rFonts w:hint="eastAsia" w:ascii="仿宋_GB2312" w:eastAsia="仿宋_GB2312"/>
          <w:sz w:val="32"/>
          <w:szCs w:val="32"/>
        </w:rPr>
      </w:pPr>
      <w:r>
        <w:rPr>
          <w:rFonts w:hint="eastAsia" w:ascii="楷体_GB2312" w:hAnsi="楷体_GB2312" w:eastAsia="楷体_GB2312" w:cs="楷体_GB2312"/>
          <w:b/>
          <w:bCs/>
          <w:sz w:val="32"/>
          <w:szCs w:val="32"/>
        </w:rPr>
        <w:t>工作职责：</w:t>
      </w:r>
      <w:r>
        <w:rPr>
          <w:rFonts w:hint="eastAsia" w:ascii="仿宋_GB2312" w:eastAsia="仿宋_GB2312"/>
          <w:sz w:val="32"/>
          <w:szCs w:val="32"/>
        </w:rPr>
        <w:t>支持学校应具有与培养层次、培养规模相适应的日常运行、基本建设、设备购置、师资培训等稳定可靠的办学经费保障。办学经费（含生均经费等）标准不低于地方同类院校标准。</w:t>
      </w:r>
    </w:p>
    <w:p>
      <w:pPr>
        <w:keepNext w:val="0"/>
        <w:keepLines w:val="0"/>
        <w:pageBreakBefore w:val="0"/>
        <w:widowControl w:val="0"/>
        <w:kinsoku/>
        <w:wordWrap/>
        <w:overflowPunct/>
        <w:topLinePunct w:val="0"/>
        <w:autoSpaceDE/>
        <w:autoSpaceDN/>
        <w:bidi w:val="0"/>
        <w:spacing w:line="540" w:lineRule="exact"/>
        <w:ind w:firstLine="643" w:firstLineChars="200"/>
        <w:textAlignment w:val="auto"/>
        <w:rPr>
          <w:rFonts w:hint="eastAsia" w:ascii="仿宋_GB2312" w:eastAsia="仿宋_GB2312"/>
          <w:sz w:val="32"/>
          <w:szCs w:val="32"/>
        </w:rPr>
      </w:pPr>
      <w:r>
        <w:rPr>
          <w:rFonts w:hint="eastAsia" w:ascii="楷体_GB2312" w:hAnsi="楷体_GB2312" w:eastAsia="楷体_GB2312" w:cs="楷体_GB2312"/>
          <w:b/>
          <w:bCs/>
          <w:sz w:val="32"/>
          <w:szCs w:val="32"/>
        </w:rPr>
        <w:t>对接部门：</w:t>
      </w:r>
      <w:r>
        <w:rPr>
          <w:rFonts w:hint="eastAsia" w:ascii="仿宋_GB2312" w:hAnsi="仿宋_GB2312" w:eastAsia="仿宋_GB2312" w:cs="仿宋_GB2312"/>
          <w:sz w:val="32"/>
          <w:szCs w:val="32"/>
        </w:rPr>
        <w:t>市财政局</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九、</w:t>
      </w:r>
      <w:r>
        <w:rPr>
          <w:rFonts w:hint="eastAsia" w:ascii="黑体" w:hAnsi="黑体" w:eastAsia="黑体" w:cs="黑体"/>
          <w:sz w:val="32"/>
          <w:szCs w:val="32"/>
        </w:rPr>
        <w:t>迎评办公室</w:t>
      </w:r>
    </w:p>
    <w:p>
      <w:pPr>
        <w:keepNext w:val="0"/>
        <w:keepLines w:val="0"/>
        <w:pageBreakBefore w:val="0"/>
        <w:widowControl w:val="0"/>
        <w:kinsoku/>
        <w:wordWrap/>
        <w:overflowPunct/>
        <w:topLinePunct w:val="0"/>
        <w:autoSpaceDE/>
        <w:autoSpaceDN/>
        <w:bidi w:val="0"/>
        <w:spacing w:line="54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分管领导：</w:t>
      </w:r>
      <w:r>
        <w:rPr>
          <w:rFonts w:hint="eastAsia" w:ascii="仿宋_GB2312" w:hAnsi="仿宋_GB2312" w:eastAsia="仿宋_GB2312" w:cs="仿宋_GB2312"/>
          <w:sz w:val="32"/>
          <w:szCs w:val="32"/>
        </w:rPr>
        <w:t>韩业河</w:t>
      </w:r>
    </w:p>
    <w:p>
      <w:pPr>
        <w:keepNext w:val="0"/>
        <w:keepLines w:val="0"/>
        <w:pageBreakBefore w:val="0"/>
        <w:widowControl w:val="0"/>
        <w:kinsoku/>
        <w:wordWrap/>
        <w:overflowPunct/>
        <w:topLinePunct w:val="0"/>
        <w:autoSpaceDE/>
        <w:autoSpaceDN/>
        <w:bidi w:val="0"/>
        <w:spacing w:line="54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责 任 人：</w:t>
      </w:r>
      <w:r>
        <w:rPr>
          <w:rFonts w:hint="eastAsia" w:ascii="仿宋_GB2312" w:hAnsi="仿宋_GB2312" w:eastAsia="仿宋_GB2312" w:cs="仿宋_GB2312"/>
          <w:sz w:val="32"/>
          <w:szCs w:val="32"/>
        </w:rPr>
        <w:t>刘儒乾  马西柱  沈继章  范忠永</w:t>
      </w:r>
    </w:p>
    <w:p>
      <w:pPr>
        <w:keepNext w:val="0"/>
        <w:keepLines w:val="0"/>
        <w:pageBreakBefore w:val="0"/>
        <w:widowControl w:val="0"/>
        <w:kinsoku/>
        <w:wordWrap/>
        <w:overflowPunct/>
        <w:topLinePunct w:val="0"/>
        <w:autoSpaceDE/>
        <w:autoSpaceDN/>
        <w:bidi w:val="0"/>
        <w:spacing w:line="54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成    员：</w:t>
      </w:r>
      <w:r>
        <w:rPr>
          <w:rFonts w:hint="eastAsia" w:ascii="仿宋_GB2312" w:hAnsi="仿宋_GB2312" w:eastAsia="仿宋_GB2312" w:cs="仿宋_GB2312"/>
          <w:sz w:val="32"/>
          <w:szCs w:val="32"/>
          <w:lang w:val="en-US" w:eastAsia="zh-CN"/>
        </w:rPr>
        <w:t>郭鹏凯  时  震  秦明泽  郭  勇</w:t>
      </w:r>
    </w:p>
    <w:p>
      <w:pPr>
        <w:keepNext w:val="0"/>
        <w:keepLines w:val="0"/>
        <w:pageBreakBefore w:val="0"/>
        <w:widowControl w:val="0"/>
        <w:kinsoku/>
        <w:wordWrap/>
        <w:overflowPunct/>
        <w:topLinePunct w:val="0"/>
        <w:autoSpaceDE/>
        <w:autoSpaceDN/>
        <w:bidi w:val="0"/>
        <w:spacing w:line="540" w:lineRule="exact"/>
        <w:ind w:firstLine="64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工作职责：</w:t>
      </w:r>
      <w:r>
        <w:rPr>
          <w:rFonts w:hint="eastAsia" w:ascii="仿宋_GB2312" w:hAnsi="仿宋_GB2312" w:eastAsia="仿宋_GB2312" w:cs="仿宋_GB2312"/>
          <w:sz w:val="32"/>
          <w:szCs w:val="32"/>
        </w:rPr>
        <w:t>负责统筹、整理、审核迎评相关资料。</w:t>
      </w:r>
    </w:p>
    <w:p>
      <w:pPr>
        <w:keepNext w:val="0"/>
        <w:keepLines w:val="0"/>
        <w:pageBreakBefore w:val="0"/>
        <w:widowControl w:val="0"/>
        <w:kinsoku/>
        <w:wordWrap/>
        <w:overflowPunct/>
        <w:topLinePunct w:val="0"/>
        <w:autoSpaceDE/>
        <w:autoSpaceDN/>
        <w:bidi w:val="0"/>
        <w:spacing w:line="54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对接部门：</w:t>
      </w:r>
      <w:r>
        <w:rPr>
          <w:rFonts w:hint="eastAsia" w:ascii="仿宋_GB2312" w:hAnsi="仿宋_GB2312" w:eastAsia="仿宋_GB2312" w:cs="仿宋_GB2312"/>
          <w:sz w:val="32"/>
          <w:szCs w:val="32"/>
        </w:rPr>
        <w:t>省人社厅评估验收组</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w:t>
      </w:r>
      <w:r>
        <w:rPr>
          <w:rFonts w:hint="eastAsia" w:ascii="黑体" w:hAnsi="黑体" w:eastAsia="黑体" w:cs="黑体"/>
          <w:sz w:val="32"/>
          <w:szCs w:val="32"/>
        </w:rPr>
        <w:t>督导组</w:t>
      </w:r>
    </w:p>
    <w:p>
      <w:pPr>
        <w:keepNext w:val="0"/>
        <w:keepLines w:val="0"/>
        <w:pageBreakBefore w:val="0"/>
        <w:widowControl w:val="0"/>
        <w:kinsoku/>
        <w:wordWrap/>
        <w:overflowPunct/>
        <w:topLinePunct w:val="0"/>
        <w:autoSpaceDE/>
        <w:autoSpaceDN/>
        <w:bidi w:val="0"/>
        <w:spacing w:line="54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分管领导：</w:t>
      </w:r>
      <w:r>
        <w:rPr>
          <w:rFonts w:hint="eastAsia" w:ascii="仿宋_GB2312" w:hAnsi="仿宋_GB2312" w:eastAsia="仿宋_GB2312" w:cs="仿宋_GB2312"/>
          <w:sz w:val="32"/>
          <w:szCs w:val="32"/>
        </w:rPr>
        <w:t>朱文辉</w:t>
      </w:r>
    </w:p>
    <w:p>
      <w:pPr>
        <w:keepNext w:val="0"/>
        <w:keepLines w:val="0"/>
        <w:pageBreakBefore w:val="0"/>
        <w:widowControl w:val="0"/>
        <w:kinsoku/>
        <w:wordWrap/>
        <w:overflowPunct/>
        <w:topLinePunct w:val="0"/>
        <w:autoSpaceDE/>
        <w:autoSpaceDN/>
        <w:bidi w:val="0"/>
        <w:spacing w:line="54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责 任 人：</w:t>
      </w:r>
      <w:r>
        <w:rPr>
          <w:rFonts w:hint="eastAsia" w:ascii="仿宋_GB2312" w:hAnsi="仿宋_GB2312" w:eastAsia="仿宋_GB2312" w:cs="仿宋_GB2312"/>
          <w:sz w:val="32"/>
          <w:szCs w:val="32"/>
        </w:rPr>
        <w:t>马西柱  沈继章  李广云  张波</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工作职责：</w:t>
      </w:r>
      <w:r>
        <w:rPr>
          <w:rFonts w:hint="eastAsia" w:ascii="仿宋_GB2312" w:hAnsi="仿宋_GB2312" w:eastAsia="仿宋_GB2312" w:cs="仿宋_GB2312"/>
          <w:sz w:val="32"/>
          <w:szCs w:val="32"/>
          <w:lang w:val="en-US" w:eastAsia="zh-CN"/>
        </w:rPr>
        <w:t>负责调度、督导各专班工作推进情况，对照市委市政府《枣庄工程技师学院筹建工作方案》任务要求和时间节点，及时跟踪、督导、调度工作进展情况，对工作开展不力、未按照上级时间节点完成相关任务的主要负责人予以诫勉谈话。</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工作专班对照各自职责和市委市政府下发的《枣庄工程技师学院筹建工作方案》的时间节点要求，于2021年3月底前拿出具体工作方案，要求细化任务，建立台账，方案经各专班分管领导签字后报送至1号楼317办公室，电子版同步发至zzgcjsxy2020@126.com。</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righ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righ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righ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2021年3月23日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val="0"/>
        <w:spacing w:line="560" w:lineRule="exact"/>
        <w:ind w:firstLine="280" w:firstLineChars="100"/>
        <w:textAlignment w:val="auto"/>
        <w:rPr>
          <w:rFonts w:ascii="仿宋_GB2312" w:eastAsia="仿宋_GB2312"/>
          <w:sz w:val="28"/>
          <w:szCs w:val="28"/>
        </w:rPr>
      </w:pPr>
      <w:r>
        <w:rPr>
          <w:rFonts w:hint="eastAsia" w:ascii="仿宋_GB2312" w:eastAsia="仿宋_GB2312"/>
          <w:sz w:val="28"/>
          <w:szCs w:val="28"/>
        </w:rPr>
        <w:t>报：学院党委领导班子成员。</w:t>
      </w:r>
      <w:bookmarkStart w:id="0" w:name="_GoBack"/>
      <w:bookmarkEnd w:id="0"/>
    </w:p>
    <w:p/>
    <w:sectPr>
      <w:footerReference r:id="rId3" w:type="default"/>
      <w:pgSz w:w="11907" w:h="16840"/>
      <w:pgMar w:top="1440" w:right="1587" w:bottom="1440" w:left="158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4"/>
                  <w:rPr>
                    <w:rFonts w:ascii="仿宋_GB2312" w:hAnsi="宋体" w:eastAsia="仿宋_GB2312" w:cs="宋体"/>
                    <w:sz w:val="28"/>
                    <w:szCs w:val="28"/>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- 4 -</w:t>
                </w:r>
                <w:r>
                  <w:rPr>
                    <w:rFonts w:hint="eastAsia" w:ascii="宋体" w:hAnsi="宋体" w:eastAsia="宋体" w:cs="宋体"/>
                    <w:sz w:val="24"/>
                    <w:szCs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814E8"/>
    <w:rsid w:val="00014353"/>
    <w:rsid w:val="00310C28"/>
    <w:rsid w:val="00336332"/>
    <w:rsid w:val="00447478"/>
    <w:rsid w:val="005D43AA"/>
    <w:rsid w:val="0060279E"/>
    <w:rsid w:val="0063748A"/>
    <w:rsid w:val="0073409B"/>
    <w:rsid w:val="008252B7"/>
    <w:rsid w:val="008678C3"/>
    <w:rsid w:val="0090702D"/>
    <w:rsid w:val="00955C03"/>
    <w:rsid w:val="0095672D"/>
    <w:rsid w:val="00AC00A4"/>
    <w:rsid w:val="00B10105"/>
    <w:rsid w:val="00B12381"/>
    <w:rsid w:val="00B814E8"/>
    <w:rsid w:val="00C67DF0"/>
    <w:rsid w:val="00CB0FEB"/>
    <w:rsid w:val="00D5325E"/>
    <w:rsid w:val="00EB567A"/>
    <w:rsid w:val="00FB54F1"/>
    <w:rsid w:val="09A40CA1"/>
    <w:rsid w:val="0CE473E1"/>
    <w:rsid w:val="1A627EF2"/>
    <w:rsid w:val="279A556D"/>
    <w:rsid w:val="2D0C5C4E"/>
    <w:rsid w:val="483B308C"/>
    <w:rsid w:val="50223E52"/>
    <w:rsid w:val="70817079"/>
    <w:rsid w:val="71287EB4"/>
    <w:rsid w:val="76AB7A87"/>
    <w:rsid w:val="7BA44782"/>
    <w:rsid w:val="7EFF6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qFormat/>
    <w:uiPriority w:val="0"/>
    <w:rPr>
      <w:rFonts w:ascii="宋体" w:hAnsi="Courier New" w:cs="Courier New"/>
      <w:szCs w:val="21"/>
    </w:rPr>
  </w:style>
  <w:style w:type="paragraph" w:styleId="3">
    <w:name w:val="Balloon Text"/>
    <w:basedOn w:val="1"/>
    <w:link w:val="12"/>
    <w:semiHidden/>
    <w:unhideWhenUsed/>
    <w:qFormat/>
    <w:uiPriority w:val="99"/>
    <w:rPr>
      <w:sz w:val="18"/>
      <w:szCs w:val="18"/>
    </w:rPr>
  </w:style>
  <w:style w:type="paragraph" w:styleId="4">
    <w:name w:val="footer"/>
    <w:basedOn w:val="1"/>
    <w:link w:val="9"/>
    <w:uiPriority w:val="0"/>
    <w:pPr>
      <w:tabs>
        <w:tab w:val="center" w:pos="4153"/>
        <w:tab w:val="right" w:pos="8306"/>
      </w:tabs>
      <w:snapToGrid w:val="0"/>
      <w:jc w:val="left"/>
    </w:pPr>
    <w:rPr>
      <w:sz w:val="18"/>
    </w:rPr>
  </w:style>
  <w:style w:type="paragraph" w:styleId="5">
    <w:name w:val="header"/>
    <w:basedOn w:val="1"/>
    <w:link w:val="11"/>
    <w:semiHidden/>
    <w:unhideWhenUsed/>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页脚 Char"/>
    <w:basedOn w:val="7"/>
    <w:link w:val="4"/>
    <w:qFormat/>
    <w:uiPriority w:val="0"/>
    <w:rPr>
      <w:rFonts w:ascii="Calibri" w:hAnsi="Calibri" w:eastAsia="宋体" w:cs="Times New Roman"/>
      <w:sz w:val="18"/>
      <w:szCs w:val="24"/>
    </w:rPr>
  </w:style>
  <w:style w:type="character" w:customStyle="1" w:styleId="10">
    <w:name w:val="纯文本 Char"/>
    <w:basedOn w:val="7"/>
    <w:link w:val="2"/>
    <w:uiPriority w:val="0"/>
    <w:rPr>
      <w:rFonts w:ascii="宋体" w:hAnsi="Courier New" w:eastAsia="宋体" w:cs="Courier New"/>
      <w:szCs w:val="21"/>
    </w:rPr>
  </w:style>
  <w:style w:type="character" w:customStyle="1" w:styleId="11">
    <w:name w:val="页眉 Char"/>
    <w:basedOn w:val="7"/>
    <w:link w:val="5"/>
    <w:semiHidden/>
    <w:qFormat/>
    <w:uiPriority w:val="99"/>
    <w:rPr>
      <w:rFonts w:ascii="Calibri" w:hAnsi="Calibri" w:eastAsia="宋体" w:cs="Times New Roman"/>
      <w:sz w:val="18"/>
      <w:szCs w:val="18"/>
    </w:rPr>
  </w:style>
  <w:style w:type="character" w:customStyle="1" w:styleId="12">
    <w:name w:val="批注框文本 Char"/>
    <w:basedOn w:val="7"/>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56AD9A-AAA5-4D4C-A945-8722A8D73AD7}">
  <ds:schemaRefs/>
</ds:datastoreItem>
</file>

<file path=docProps/app.xml><?xml version="1.0" encoding="utf-8"?>
<Properties xmlns="http://schemas.openxmlformats.org/officeDocument/2006/extended-properties" xmlns:vt="http://schemas.openxmlformats.org/officeDocument/2006/docPropsVTypes">
  <Template>Normal</Template>
  <Pages>4</Pages>
  <Words>217</Words>
  <Characters>1237</Characters>
  <Lines>10</Lines>
  <Paragraphs>2</Paragraphs>
  <TotalTime>6</TotalTime>
  <ScaleCrop>false</ScaleCrop>
  <LinksUpToDate>false</LinksUpToDate>
  <CharactersWithSpaces>1452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2020-10-27T06:32:00Z</dcterms:created>
  <dc:creator>赵恒彪</dc:creator>
  <cp:lastModifiedBy>马帅</cp:lastModifiedBy>
  <cp:lastPrinted>2021-03-23T07:10:59Z</cp:lastPrinted>
  <dcterms:modified xsi:type="dcterms:W3CDTF">2021-03-23T07:14:50Z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E8B1FD99E1894883A76BDA2C384AF7B2</vt:lpwstr>
  </property>
</Properties>
</file>