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28" w:rsidRPr="00831CAF" w:rsidRDefault="009B1B28" w:rsidP="009B1B28">
      <w:pPr>
        <w:adjustRightInd w:val="0"/>
        <w:snapToGrid w:val="0"/>
        <w:spacing w:line="2400" w:lineRule="exact"/>
        <w:jc w:val="distribute"/>
        <w:rPr>
          <w:rFonts w:ascii="方正小标宋简体" w:eastAsia="方正小标宋简体" w:hAnsi="宋体"/>
          <w:color w:val="FF0000"/>
          <w:spacing w:val="-20"/>
          <w:w w:val="48"/>
          <w:position w:val="2"/>
          <w:sz w:val="150"/>
          <w:szCs w:val="150"/>
        </w:rPr>
      </w:pPr>
      <w:r w:rsidRPr="00831CAF">
        <w:rPr>
          <w:rFonts w:ascii="方正小标宋简体" w:eastAsia="方正小标宋简体" w:hAnsi="宋体" w:hint="eastAsia"/>
          <w:color w:val="FF0000"/>
          <w:spacing w:val="-20"/>
          <w:w w:val="48"/>
          <w:position w:val="2"/>
          <w:sz w:val="150"/>
          <w:szCs w:val="150"/>
        </w:rPr>
        <w:t>枣庄科技职业学院</w:t>
      </w:r>
    </w:p>
    <w:p w:rsidR="009B1B28" w:rsidRDefault="006008F6" w:rsidP="009B1B28">
      <w:pPr>
        <w:spacing w:line="7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008F6">
        <w:rPr>
          <w:noProof/>
          <w:sz w:val="24"/>
        </w:rPr>
        <w:pict>
          <v:line id="直线 18" o:spid="_x0000_s1026" style="position:absolute;left:0;text-align:left;z-index:251658240" from="-7.6pt,5.05pt" to="445.95pt,5.1pt" strokecolor="red" strokeweight="2.25pt"/>
        </w:pict>
      </w:r>
    </w:p>
    <w:p w:rsidR="00831CAF" w:rsidRDefault="00831CAF" w:rsidP="00DB072C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72B6A" w:rsidRPr="00FF6036" w:rsidRDefault="00F72B6A" w:rsidP="00F72B6A">
      <w:pPr>
        <w:pStyle w:val="HTML"/>
        <w:spacing w:line="7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FF6036">
        <w:rPr>
          <w:rFonts w:ascii="方正小标宋简体" w:eastAsia="方正小标宋简体" w:hAnsi="黑体" w:hint="eastAsia"/>
          <w:sz w:val="44"/>
          <w:szCs w:val="44"/>
        </w:rPr>
        <w:t>枣庄科技职业学院</w:t>
      </w:r>
    </w:p>
    <w:p w:rsidR="00F72B6A" w:rsidRPr="00FF6036" w:rsidRDefault="00F72B6A" w:rsidP="00F72B6A">
      <w:pPr>
        <w:pStyle w:val="HTML"/>
        <w:spacing w:line="7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FF6036">
        <w:rPr>
          <w:rFonts w:ascii="方正小标宋简体" w:eastAsia="方正小标宋简体" w:hAnsi="黑体" w:hint="eastAsia"/>
          <w:sz w:val="44"/>
          <w:szCs w:val="44"/>
        </w:rPr>
        <w:t>2020年“安全教育月”活动方案</w:t>
      </w:r>
    </w:p>
    <w:p w:rsidR="00F72B6A" w:rsidRDefault="00F72B6A" w:rsidP="00F72B6A">
      <w:pPr>
        <w:pStyle w:val="HTML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今年6月是第十九个全国“安全生产月”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FF6036">
        <w:rPr>
          <w:rFonts w:ascii="仿宋_GB2312" w:eastAsia="仿宋_GB2312" w:hAnsi="仿宋" w:hint="eastAsia"/>
          <w:sz w:val="32"/>
          <w:szCs w:val="32"/>
        </w:rPr>
        <w:t>根据山东省教育厅《山东省学校安全专项整治三年行动实施方案》文件的部署和要求，为加强安全宣传教育，紧紧围绕安全生产专项整治三年行动计划，采取丰富多彩的形式，广泛深入开展“安全生产月”各项活动，决定在全院开展“安全教育月”活动，特制定本方案。</w:t>
      </w:r>
    </w:p>
    <w:p w:rsidR="00F72B6A" w:rsidRPr="00FF6036" w:rsidRDefault="00F72B6A" w:rsidP="00F72B6A">
      <w:pPr>
        <w:pStyle w:val="HTML"/>
        <w:spacing w:line="570" w:lineRule="exact"/>
        <w:rPr>
          <w:rFonts w:ascii="黑体" w:eastAsia="黑体" w:hAnsi="黑体" w:cs="仿宋" w:hint="eastAsia"/>
          <w:sz w:val="32"/>
          <w:szCs w:val="32"/>
        </w:rPr>
      </w:pPr>
      <w:r w:rsidRPr="00FF6036">
        <w:rPr>
          <w:rFonts w:ascii="黑体" w:eastAsia="黑体" w:hAnsi="黑体" w:hint="eastAsia"/>
          <w:sz w:val="32"/>
          <w:szCs w:val="32"/>
        </w:rPr>
        <w:t xml:space="preserve">  </w:t>
      </w:r>
      <w:r w:rsidRPr="00FF6036">
        <w:rPr>
          <w:rFonts w:ascii="黑体" w:eastAsia="黑体" w:hAnsi="黑体" w:cs="仿宋" w:hint="eastAsia"/>
          <w:bCs/>
          <w:sz w:val="32"/>
          <w:szCs w:val="32"/>
        </w:rPr>
        <w:t xml:space="preserve">  </w:t>
      </w:r>
      <w:r w:rsidRPr="00FF6036">
        <w:rPr>
          <w:rFonts w:ascii="黑体" w:eastAsia="黑体" w:hAnsi="黑体" w:cs="仿宋" w:hint="eastAsia"/>
          <w:sz w:val="32"/>
          <w:szCs w:val="32"/>
        </w:rPr>
        <w:t>一、指导思想</w:t>
      </w:r>
    </w:p>
    <w:p w:rsidR="00F72B6A" w:rsidRPr="00FF6036" w:rsidRDefault="00F72B6A" w:rsidP="00F72B6A">
      <w:pPr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cs="仿宋" w:hint="eastAsia"/>
          <w:bCs/>
          <w:color w:val="000000"/>
          <w:kern w:val="0"/>
          <w:sz w:val="32"/>
          <w:szCs w:val="32"/>
        </w:rPr>
        <w:t>以习近平新时代中国特色社会主义思想为指导，深入学习宣传习近平总书记关于安全生产的重要论述精神，认真落实党中央、国务院关于安全生产工作的决策部署和省委、省政府工作要求，牢固树立</w:t>
      </w:r>
      <w:proofErr w:type="gramStart"/>
      <w:r w:rsidRPr="00FF6036">
        <w:rPr>
          <w:rFonts w:ascii="仿宋_GB2312" w:eastAsia="仿宋_GB2312" w:hAnsi="仿宋" w:cs="仿宋" w:hint="eastAsia"/>
          <w:bCs/>
          <w:color w:val="000000"/>
          <w:kern w:val="0"/>
          <w:sz w:val="32"/>
          <w:szCs w:val="32"/>
        </w:rPr>
        <w:t>安全发展</w:t>
      </w:r>
      <w:proofErr w:type="gramEnd"/>
      <w:r w:rsidRPr="00FF6036">
        <w:rPr>
          <w:rFonts w:ascii="仿宋_GB2312" w:eastAsia="仿宋_GB2312" w:hAnsi="仿宋" w:cs="仿宋" w:hint="eastAsia"/>
          <w:bCs/>
          <w:color w:val="000000"/>
          <w:kern w:val="0"/>
          <w:sz w:val="32"/>
          <w:szCs w:val="32"/>
        </w:rPr>
        <w:t>理念，以防范化解重大风险、及时消除安全隐患、有效遏制学校安全事故为目标，通过实施学校安全专项整治三年行动，进一步建立健全学校安全风险隐患和突出问题自查自纠长效机制，达到学校安全管理责任更加明确、</w:t>
      </w:r>
      <w:r w:rsidRPr="00FF6036">
        <w:rPr>
          <w:rFonts w:ascii="仿宋_GB2312" w:eastAsia="仿宋_GB2312" w:hAnsi="仿宋" w:cs="仿宋" w:hint="eastAsia"/>
          <w:bCs/>
          <w:color w:val="000000"/>
          <w:kern w:val="0"/>
          <w:sz w:val="32"/>
          <w:szCs w:val="32"/>
        </w:rPr>
        <w:lastRenderedPageBreak/>
        <w:t>校园安</w:t>
      </w:r>
      <w:proofErr w:type="gramStart"/>
      <w:r w:rsidRPr="00FF6036">
        <w:rPr>
          <w:rFonts w:ascii="仿宋_GB2312" w:eastAsia="仿宋_GB2312" w:hAnsi="仿宋" w:cs="仿宋" w:hint="eastAsia"/>
          <w:bCs/>
          <w:color w:val="000000"/>
          <w:kern w:val="0"/>
          <w:sz w:val="32"/>
          <w:szCs w:val="32"/>
        </w:rPr>
        <w:t>保组织</w:t>
      </w:r>
      <w:proofErr w:type="gramEnd"/>
      <w:r w:rsidRPr="00FF6036">
        <w:rPr>
          <w:rFonts w:ascii="仿宋_GB2312" w:eastAsia="仿宋_GB2312" w:hAnsi="仿宋" w:cs="仿宋" w:hint="eastAsia"/>
          <w:bCs/>
          <w:color w:val="000000"/>
          <w:kern w:val="0"/>
          <w:sz w:val="32"/>
          <w:szCs w:val="32"/>
        </w:rPr>
        <w:t>体系更加严密、校园周边治安环境更加优化、学生伤亡事故易发多发领域整治措施更加有效、校车安全管理更加科学、</w:t>
      </w:r>
      <w:proofErr w:type="gramStart"/>
      <w:r w:rsidRPr="00FF6036">
        <w:rPr>
          <w:rFonts w:ascii="仿宋_GB2312" w:eastAsia="仿宋_GB2312" w:hAnsi="仿宋" w:cs="仿宋" w:hint="eastAsia"/>
          <w:bCs/>
          <w:color w:val="000000"/>
          <w:kern w:val="0"/>
          <w:sz w:val="32"/>
          <w:szCs w:val="32"/>
        </w:rPr>
        <w:t>校园消防</w:t>
      </w:r>
      <w:proofErr w:type="gramEnd"/>
      <w:r w:rsidRPr="00FF6036">
        <w:rPr>
          <w:rFonts w:ascii="仿宋_GB2312" w:eastAsia="仿宋_GB2312" w:hAnsi="仿宋" w:cs="仿宋" w:hint="eastAsia"/>
          <w:bCs/>
          <w:color w:val="000000"/>
          <w:kern w:val="0"/>
          <w:sz w:val="32"/>
          <w:szCs w:val="32"/>
        </w:rPr>
        <w:t>管理工作更加规范、校园应急处置机制更加完善的工作格局，为全省教育事业高质量发展创造良好安全环境。与学习贯彻《山东省学校安全条例》系列活动紧密结合，</w:t>
      </w:r>
      <w:r w:rsidRPr="00FF6036">
        <w:rPr>
          <w:rFonts w:ascii="仿宋_GB2312" w:eastAsia="仿宋_GB2312" w:hAnsi="仿宋" w:cs="仿宋" w:hint="eastAsia"/>
          <w:bCs/>
          <w:sz w:val="32"/>
          <w:szCs w:val="32"/>
        </w:rPr>
        <w:t>深入开展安全教育宣传，弘扬安全文化，推动校园安全文化</w:t>
      </w:r>
      <w:r w:rsidRPr="00FF6036">
        <w:rPr>
          <w:rFonts w:ascii="仿宋_GB2312" w:eastAsia="仿宋_GB2312" w:hAnsi="仿宋" w:hint="eastAsia"/>
          <w:sz w:val="32"/>
          <w:szCs w:val="32"/>
        </w:rPr>
        <w:t>建设，普及安全法律法规及安全常识，增强师生安全意识，引导师生珍爱生命，保障安全。</w:t>
      </w:r>
    </w:p>
    <w:p w:rsidR="00F72B6A" w:rsidRPr="00FF6036" w:rsidRDefault="00F72B6A" w:rsidP="00F72B6A">
      <w:pPr>
        <w:pStyle w:val="HTML"/>
        <w:spacing w:line="570" w:lineRule="exact"/>
        <w:rPr>
          <w:rFonts w:ascii="黑体" w:eastAsia="黑体" w:hAnsi="黑体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F6036">
        <w:rPr>
          <w:rFonts w:ascii="黑体" w:eastAsia="黑体" w:hAnsi="黑体" w:hint="eastAsia"/>
          <w:sz w:val="32"/>
          <w:szCs w:val="32"/>
        </w:rPr>
        <w:t xml:space="preserve">   二、活动目的</w:t>
      </w:r>
    </w:p>
    <w:p w:rsidR="00F72B6A" w:rsidRPr="00FF6036" w:rsidRDefault="00F72B6A" w:rsidP="00F72B6A">
      <w:pPr>
        <w:pStyle w:val="HTML"/>
        <w:spacing w:line="570" w:lineRule="exact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 xml:space="preserve">    大力营造安全教育活动氛围，采用喜闻乐见、易于参与的形式，开展内容丰富，形式多样的宣教活动，形成全社会“关注安全、关爱生命”的良好氛围，确保校园的长治久安，促进教育事业持续、快速、健康、协调发展，为学院教育事业改革发展创造良好的环境。　   </w:t>
      </w:r>
    </w:p>
    <w:p w:rsidR="00F72B6A" w:rsidRPr="00FF6036" w:rsidRDefault="00F72B6A" w:rsidP="00F72B6A">
      <w:pPr>
        <w:pStyle w:val="HTML"/>
        <w:spacing w:line="570" w:lineRule="exact"/>
        <w:rPr>
          <w:rFonts w:ascii="黑体" w:eastAsia="黑体" w:hAnsi="黑体" w:cs="仿宋" w:hint="eastAsia"/>
          <w:sz w:val="32"/>
          <w:szCs w:val="32"/>
        </w:rPr>
      </w:pPr>
      <w:r w:rsidRPr="00FF6036">
        <w:rPr>
          <w:rFonts w:ascii="黑体" w:eastAsia="黑体" w:hAnsi="黑体" w:hint="eastAsia"/>
          <w:sz w:val="32"/>
          <w:szCs w:val="32"/>
        </w:rPr>
        <w:t xml:space="preserve"> </w:t>
      </w:r>
      <w:r w:rsidRPr="00FF6036">
        <w:rPr>
          <w:rFonts w:ascii="黑体" w:eastAsia="黑体" w:hAnsi="黑体" w:cs="仿宋" w:hint="eastAsia"/>
          <w:sz w:val="32"/>
          <w:szCs w:val="32"/>
        </w:rPr>
        <w:t xml:space="preserve">   </w:t>
      </w:r>
      <w:r w:rsidRPr="00FF6036">
        <w:rPr>
          <w:rFonts w:ascii="黑体" w:eastAsia="黑体" w:hAnsi="黑体" w:cs="仿宋" w:hint="eastAsia"/>
          <w:bCs/>
          <w:sz w:val="32"/>
          <w:szCs w:val="32"/>
        </w:rPr>
        <w:t>三、活动主题</w:t>
      </w:r>
    </w:p>
    <w:p w:rsidR="00F72B6A" w:rsidRPr="00FF6036" w:rsidRDefault="00F72B6A" w:rsidP="00F72B6A">
      <w:pPr>
        <w:spacing w:line="570" w:lineRule="exact"/>
        <w:rPr>
          <w:rFonts w:ascii="仿宋_GB2312" w:eastAsia="仿宋_GB2312" w:hAnsi="仿宋" w:cs="仿宋" w:hint="eastAsia"/>
          <w:sz w:val="32"/>
          <w:szCs w:val="32"/>
        </w:rPr>
      </w:pPr>
      <w:r w:rsidRPr="00FF6036">
        <w:rPr>
          <w:rFonts w:ascii="仿宋_GB2312" w:eastAsia="仿宋_GB2312" w:hAnsi="仿宋" w:cs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消除事故隐患，筑牢安全防线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 w:rsidRPr="00FF6036">
        <w:rPr>
          <w:rFonts w:ascii="黑体" w:eastAsia="黑体" w:hAnsi="黑体" w:cs="仿宋" w:hint="eastAsia"/>
          <w:bCs/>
          <w:sz w:val="32"/>
          <w:szCs w:val="32"/>
        </w:rPr>
        <w:t>四、活动时间</w:t>
      </w:r>
    </w:p>
    <w:p w:rsidR="00F72B6A" w:rsidRPr="00FF6036" w:rsidRDefault="00F72B6A" w:rsidP="00F72B6A">
      <w:pPr>
        <w:pStyle w:val="HTML"/>
        <w:spacing w:line="570" w:lineRule="exact"/>
        <w:rPr>
          <w:rFonts w:ascii="仿宋_GB2312" w:eastAsia="仿宋_GB2312" w:hAnsi="仿宋" w:cs="仿宋" w:hint="eastAsia"/>
          <w:sz w:val="32"/>
          <w:szCs w:val="32"/>
        </w:rPr>
      </w:pPr>
      <w:r w:rsidRPr="00FF6036">
        <w:rPr>
          <w:rFonts w:ascii="仿宋_GB2312" w:eastAsia="仿宋_GB2312" w:hAnsi="仿宋" w:cs="仿宋" w:hint="eastAsia"/>
          <w:sz w:val="32"/>
          <w:szCs w:val="32"/>
        </w:rPr>
        <w:t xml:space="preserve">    2020年6月1日—6月25日</w:t>
      </w:r>
    </w:p>
    <w:p w:rsidR="00F72B6A" w:rsidRPr="00FF6036" w:rsidRDefault="00F72B6A" w:rsidP="00F72B6A">
      <w:pPr>
        <w:pStyle w:val="HTML"/>
        <w:spacing w:line="570" w:lineRule="exact"/>
        <w:rPr>
          <w:rFonts w:ascii="黑体" w:eastAsia="黑体" w:hAnsi="黑体" w:cs="仿宋" w:hint="eastAsia"/>
          <w:sz w:val="32"/>
          <w:szCs w:val="32"/>
        </w:rPr>
      </w:pPr>
      <w:r w:rsidRPr="00FF6036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FF6036">
        <w:rPr>
          <w:rFonts w:ascii="黑体" w:eastAsia="黑体" w:hAnsi="黑体" w:cs="仿宋" w:hint="eastAsia"/>
          <w:sz w:val="32"/>
          <w:szCs w:val="32"/>
        </w:rPr>
        <w:t xml:space="preserve">   </w:t>
      </w:r>
      <w:r w:rsidRPr="00FF6036">
        <w:rPr>
          <w:rFonts w:ascii="黑体" w:eastAsia="黑体" w:hAnsi="黑体" w:cs="仿宋" w:hint="eastAsia"/>
          <w:bCs/>
          <w:sz w:val="32"/>
          <w:szCs w:val="32"/>
        </w:rPr>
        <w:t>五、组织领导</w:t>
      </w:r>
    </w:p>
    <w:p w:rsidR="00F72B6A" w:rsidRPr="00FF6036" w:rsidRDefault="00F72B6A" w:rsidP="00F72B6A">
      <w:pPr>
        <w:pStyle w:val="HTML"/>
        <w:spacing w:line="570" w:lineRule="exact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为</w:t>
      </w:r>
      <w:r w:rsidRPr="00FF6036">
        <w:rPr>
          <w:rFonts w:ascii="仿宋_GB2312" w:eastAsia="仿宋_GB2312" w:hAnsi="仿宋" w:hint="eastAsia"/>
          <w:sz w:val="32"/>
          <w:szCs w:val="32"/>
        </w:rPr>
        <w:t>加强活动的组织领导，</w:t>
      </w:r>
      <w:r>
        <w:rPr>
          <w:rFonts w:ascii="仿宋_GB2312" w:eastAsia="仿宋_GB2312" w:hAnsi="仿宋" w:hint="eastAsia"/>
          <w:sz w:val="32"/>
          <w:szCs w:val="32"/>
        </w:rPr>
        <w:t>特</w:t>
      </w:r>
      <w:r w:rsidRPr="00FF6036">
        <w:rPr>
          <w:rFonts w:ascii="仿宋_GB2312" w:eastAsia="仿宋_GB2312" w:hAnsi="仿宋" w:hint="eastAsia"/>
          <w:sz w:val="32"/>
          <w:szCs w:val="32"/>
        </w:rPr>
        <w:t>成立</w:t>
      </w:r>
      <w:r>
        <w:rPr>
          <w:rFonts w:ascii="仿宋_GB2312" w:eastAsia="仿宋_GB2312" w:hAnsi="仿宋" w:hint="eastAsia"/>
          <w:sz w:val="32"/>
          <w:szCs w:val="32"/>
        </w:rPr>
        <w:t>学院</w:t>
      </w:r>
      <w:r w:rsidRPr="00FF6036">
        <w:rPr>
          <w:rFonts w:ascii="仿宋_GB2312" w:eastAsia="仿宋_GB2312" w:hAnsi="仿宋" w:hint="eastAsia"/>
          <w:sz w:val="32"/>
          <w:szCs w:val="32"/>
        </w:rPr>
        <w:t>2020年“安全宣传教育月”活动领导小组。</w:t>
      </w:r>
    </w:p>
    <w:p w:rsidR="00F72B6A" w:rsidRPr="00FF6036" w:rsidRDefault="00F72B6A" w:rsidP="00F72B6A">
      <w:pPr>
        <w:pStyle w:val="HTML"/>
        <w:spacing w:line="570" w:lineRule="exact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FF6036">
        <w:rPr>
          <w:rFonts w:ascii="楷体_GB2312" w:eastAsia="楷体_GB2312" w:hAnsi="仿宋" w:hint="eastAsia"/>
          <w:b/>
          <w:sz w:val="32"/>
          <w:szCs w:val="32"/>
        </w:rPr>
        <w:t xml:space="preserve"> 组  长：</w:t>
      </w:r>
      <w:r w:rsidRPr="00FF6036">
        <w:rPr>
          <w:rFonts w:ascii="仿宋_GB2312" w:eastAsia="仿宋_GB2312" w:hAnsi="仿宋" w:hint="eastAsia"/>
          <w:sz w:val="32"/>
          <w:szCs w:val="32"/>
        </w:rPr>
        <w:t>张玉法</w:t>
      </w:r>
    </w:p>
    <w:p w:rsidR="00F72B6A" w:rsidRPr="00FF6036" w:rsidRDefault="00F72B6A" w:rsidP="00F72B6A">
      <w:pPr>
        <w:pStyle w:val="HTML"/>
        <w:spacing w:line="570" w:lineRule="exact"/>
        <w:ind w:leftChars="306" w:left="1928" w:hangingChars="400" w:hanging="1285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楷体_GB2312" w:eastAsia="楷体_GB2312" w:hAnsi="仿宋" w:hint="eastAsia"/>
          <w:b/>
          <w:sz w:val="32"/>
          <w:szCs w:val="32"/>
        </w:rPr>
        <w:t>副组长：</w:t>
      </w:r>
      <w:proofErr w:type="gramStart"/>
      <w:r w:rsidRPr="00FF6036">
        <w:rPr>
          <w:rFonts w:ascii="仿宋_GB2312" w:eastAsia="仿宋_GB2312" w:hAnsi="仿宋" w:hint="eastAsia"/>
          <w:sz w:val="32"/>
          <w:szCs w:val="32"/>
        </w:rPr>
        <w:t>刘陵东</w:t>
      </w:r>
      <w:proofErr w:type="gramEnd"/>
      <w:r w:rsidRPr="00FF6036">
        <w:rPr>
          <w:rFonts w:ascii="仿宋_GB2312" w:eastAsia="仿宋_GB2312" w:hAnsi="仿宋" w:hint="eastAsia"/>
          <w:sz w:val="32"/>
          <w:szCs w:val="32"/>
        </w:rPr>
        <w:t xml:space="preserve">  孔德丰  张宏涛  秦守刚  </w:t>
      </w:r>
      <w:proofErr w:type="gramStart"/>
      <w:r w:rsidRPr="00FF6036">
        <w:rPr>
          <w:rFonts w:ascii="仿宋_GB2312" w:eastAsia="仿宋_GB2312" w:hAnsi="仿宋" w:hint="eastAsia"/>
          <w:sz w:val="32"/>
          <w:szCs w:val="32"/>
        </w:rPr>
        <w:t>刘端海</w:t>
      </w:r>
      <w:proofErr w:type="gramEnd"/>
      <w:r w:rsidRPr="00FF6036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F6036">
        <w:rPr>
          <w:rFonts w:ascii="仿宋_GB2312" w:eastAsia="仿宋_GB2312" w:hAnsi="仿宋" w:hint="eastAsia"/>
          <w:sz w:val="32"/>
          <w:szCs w:val="32"/>
        </w:rPr>
        <w:t>闫东林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FF6036">
        <w:rPr>
          <w:rFonts w:ascii="仿宋_GB2312" w:eastAsia="仿宋_GB2312" w:hAnsi="仿宋" w:hint="eastAsia"/>
          <w:sz w:val="32"/>
          <w:szCs w:val="32"/>
        </w:rPr>
        <w:t>各</w:t>
      </w:r>
      <w:r>
        <w:rPr>
          <w:rFonts w:ascii="仿宋_GB2312" w:eastAsia="仿宋_GB2312" w:hAnsi="仿宋" w:hint="eastAsia"/>
          <w:sz w:val="32"/>
          <w:szCs w:val="32"/>
        </w:rPr>
        <w:t>教学部门</w:t>
      </w:r>
      <w:r w:rsidRPr="00FF6036">
        <w:rPr>
          <w:rFonts w:ascii="仿宋_GB2312" w:eastAsia="仿宋_GB2312" w:hAnsi="仿宋" w:hint="eastAsia"/>
          <w:sz w:val="32"/>
          <w:szCs w:val="32"/>
        </w:rPr>
        <w:t>负责人</w:t>
      </w:r>
      <w:r w:rsidRPr="00FF6036">
        <w:rPr>
          <w:rFonts w:ascii="仿宋_GB2312" w:eastAsia="仿宋_GB2312" w:hAnsi="仿宋" w:hint="eastAsia"/>
          <w:sz w:val="32"/>
          <w:szCs w:val="32"/>
        </w:rPr>
        <w:tab/>
      </w:r>
    </w:p>
    <w:p w:rsidR="00F72B6A" w:rsidRDefault="00F72B6A" w:rsidP="00F72B6A">
      <w:pPr>
        <w:pStyle w:val="HTML"/>
        <w:spacing w:line="57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楷体_GB2312" w:eastAsia="楷体_GB2312" w:hAnsi="仿宋" w:hint="eastAsia"/>
          <w:b/>
          <w:sz w:val="32"/>
          <w:szCs w:val="32"/>
        </w:rPr>
        <w:lastRenderedPageBreak/>
        <w:t>成  员：</w:t>
      </w:r>
      <w:proofErr w:type="gramStart"/>
      <w:r w:rsidRPr="00FF6036">
        <w:rPr>
          <w:rFonts w:ascii="仿宋_GB2312" w:eastAsia="仿宋_GB2312" w:hAnsi="仿宋" w:hint="eastAsia"/>
          <w:sz w:val="32"/>
          <w:szCs w:val="32"/>
        </w:rPr>
        <w:t>司佑文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FF6036">
        <w:rPr>
          <w:rFonts w:ascii="仿宋_GB2312" w:eastAsia="仿宋_GB2312" w:hAnsi="仿宋" w:hint="eastAsia"/>
          <w:sz w:val="32"/>
          <w:szCs w:val="32"/>
        </w:rPr>
        <w:t>王志良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FF6036">
        <w:rPr>
          <w:rFonts w:ascii="仿宋_GB2312" w:eastAsia="仿宋_GB2312" w:hAnsi="仿宋" w:hint="eastAsia"/>
          <w:sz w:val="32"/>
          <w:szCs w:val="32"/>
        </w:rPr>
        <w:t>陆德军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:rsidR="00F72B6A" w:rsidRPr="00FF6036" w:rsidRDefault="00F72B6A" w:rsidP="00F72B6A">
      <w:pPr>
        <w:pStyle w:val="HTML"/>
        <w:spacing w:line="570" w:lineRule="exact"/>
        <w:ind w:firstLineChars="595" w:firstLine="1904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各教学部门分管安全负责人</w:t>
      </w:r>
    </w:p>
    <w:p w:rsidR="00F72B6A" w:rsidRPr="00FF6036" w:rsidRDefault="00F72B6A" w:rsidP="00F72B6A">
      <w:pPr>
        <w:pStyle w:val="HTML"/>
        <w:spacing w:line="570" w:lineRule="exact"/>
        <w:ind w:firstLine="630"/>
        <w:rPr>
          <w:rFonts w:ascii="黑体" w:eastAsia="黑体" w:hAnsi="黑体" w:hint="eastAsia"/>
          <w:sz w:val="32"/>
          <w:szCs w:val="32"/>
        </w:rPr>
      </w:pPr>
      <w:r w:rsidRPr="00FF6036">
        <w:rPr>
          <w:rFonts w:ascii="黑体" w:eastAsia="黑体" w:hAnsi="黑体" w:hint="eastAsia"/>
          <w:sz w:val="32"/>
          <w:szCs w:val="32"/>
        </w:rPr>
        <w:t xml:space="preserve"> 六、活动内容</w:t>
      </w:r>
    </w:p>
    <w:p w:rsidR="00F72B6A" w:rsidRPr="00FF6036" w:rsidRDefault="00F72B6A" w:rsidP="00F72B6A">
      <w:pPr>
        <w:pStyle w:val="HTML"/>
        <w:spacing w:line="570" w:lineRule="exact"/>
        <w:ind w:firstLineChars="200" w:firstLine="643"/>
        <w:rPr>
          <w:rFonts w:ascii="楷体_GB2312" w:eastAsia="楷体_GB2312" w:hAnsi="仿宋" w:hint="eastAsia"/>
          <w:b/>
          <w:sz w:val="32"/>
          <w:szCs w:val="32"/>
        </w:rPr>
      </w:pPr>
      <w:r w:rsidRPr="00FF6036">
        <w:rPr>
          <w:rFonts w:ascii="楷体_GB2312" w:eastAsia="楷体_GB2312" w:hAnsi="仿宋" w:hint="eastAsia"/>
          <w:b/>
          <w:sz w:val="32"/>
          <w:szCs w:val="32"/>
        </w:rPr>
        <w:t>（一）安全知识宣传教育活动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1.预防交通事故、防溺水安全知识的宣传和教育；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2.防火、用电安全知识的宣传和教育；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3.食品卫生安全常识的宣传和教育；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>《山东省学校安全条例》</w:t>
      </w:r>
      <w:r w:rsidRPr="00FF6036">
        <w:rPr>
          <w:rFonts w:ascii="仿宋_GB2312" w:eastAsia="仿宋_GB2312" w:hAnsi="仿宋" w:hint="eastAsia"/>
          <w:sz w:val="32"/>
          <w:szCs w:val="32"/>
        </w:rPr>
        <w:t>《社会治安处罚条例》等有关法规的宣传和教育；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 xml:space="preserve">5.突发事件应急常识的宣传和教育； 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 xml:space="preserve">6.预防地震发生的基本常识和逃生技能； 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7.防楼道挤压踩踏事故安全知识的宣传和教育；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8.预防不良行为的心理健康的宣传和教育；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 xml:space="preserve">9.教学、实验室安全及校园内外活动安全的宣传和教育； 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10.</w:t>
      </w:r>
      <w:proofErr w:type="gramStart"/>
      <w:r w:rsidRPr="00FF6036">
        <w:rPr>
          <w:rFonts w:ascii="仿宋_GB2312" w:eastAsia="仿宋_GB2312" w:hAnsi="仿宋" w:hint="eastAsia"/>
          <w:sz w:val="32"/>
          <w:szCs w:val="32"/>
        </w:rPr>
        <w:t>防各种</w:t>
      </w:r>
      <w:proofErr w:type="gramEnd"/>
      <w:r w:rsidRPr="00FF6036">
        <w:rPr>
          <w:rFonts w:ascii="仿宋_GB2312" w:eastAsia="仿宋_GB2312" w:hAnsi="仿宋" w:hint="eastAsia"/>
          <w:sz w:val="32"/>
          <w:szCs w:val="32"/>
        </w:rPr>
        <w:t>流行传染病知识的宣传和教育；</w:t>
      </w:r>
    </w:p>
    <w:p w:rsidR="00F72B6A" w:rsidRPr="00FF6036" w:rsidRDefault="00F72B6A" w:rsidP="00F72B6A">
      <w:pPr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cs="宋体" w:hint="eastAsia"/>
          <w:kern w:val="0"/>
          <w:sz w:val="32"/>
          <w:szCs w:val="32"/>
        </w:rPr>
        <w:t>11、防止校园暴力安</w:t>
      </w:r>
      <w:r w:rsidRPr="00FF6036">
        <w:rPr>
          <w:rFonts w:ascii="仿宋_GB2312" w:eastAsia="仿宋_GB2312" w:hAnsi="仿宋" w:hint="eastAsia"/>
          <w:sz w:val="32"/>
          <w:szCs w:val="32"/>
        </w:rPr>
        <w:t>全知识的宣传和教育；</w:t>
      </w:r>
    </w:p>
    <w:p w:rsidR="00F72B6A" w:rsidRPr="00FF6036" w:rsidRDefault="00F72B6A" w:rsidP="00F72B6A">
      <w:pPr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12、反邪教</w:t>
      </w:r>
      <w:r w:rsidRPr="00FF6036">
        <w:rPr>
          <w:rFonts w:ascii="仿宋_GB2312" w:eastAsia="仿宋_GB2312" w:hAnsi="仿宋" w:cs="宋体" w:hint="eastAsia"/>
          <w:kern w:val="0"/>
          <w:sz w:val="32"/>
          <w:szCs w:val="32"/>
        </w:rPr>
        <w:t>安</w:t>
      </w:r>
      <w:r w:rsidRPr="00FF6036">
        <w:rPr>
          <w:rFonts w:ascii="仿宋_GB2312" w:eastAsia="仿宋_GB2312" w:hAnsi="仿宋" w:hint="eastAsia"/>
          <w:sz w:val="32"/>
          <w:szCs w:val="32"/>
        </w:rPr>
        <w:t>全知识的宣传和教育；</w:t>
      </w:r>
    </w:p>
    <w:p w:rsidR="00F72B6A" w:rsidRPr="00FF6036" w:rsidRDefault="00F72B6A" w:rsidP="00F72B6A">
      <w:pPr>
        <w:pStyle w:val="HTML"/>
        <w:spacing w:line="570" w:lineRule="exact"/>
        <w:ind w:firstLineChars="200" w:firstLine="643"/>
        <w:rPr>
          <w:rFonts w:ascii="楷体_GB2312" w:eastAsia="楷体_GB2312" w:hAnsi="仿宋" w:hint="eastAsia"/>
          <w:b/>
          <w:sz w:val="32"/>
          <w:szCs w:val="32"/>
        </w:rPr>
      </w:pPr>
      <w:r w:rsidRPr="00FF6036">
        <w:rPr>
          <w:rFonts w:ascii="楷体_GB2312" w:eastAsia="楷体_GB2312" w:hAnsi="仿宋" w:hint="eastAsia"/>
          <w:b/>
          <w:sz w:val="32"/>
          <w:szCs w:val="32"/>
        </w:rPr>
        <w:t>（二）安全技能演练活动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主要包括火灾逃生技能；用电安全技能；交通事故、防溺水的自我救助；防震、防地质灾害的技巧和逃生技能；预防楼道拥挤踩踏安全技能；其他安全技能的演练。</w:t>
      </w:r>
    </w:p>
    <w:p w:rsidR="00F72B6A" w:rsidRPr="00FF6036" w:rsidRDefault="00F72B6A" w:rsidP="00F72B6A">
      <w:pPr>
        <w:pStyle w:val="HTML"/>
        <w:spacing w:line="570" w:lineRule="exact"/>
        <w:rPr>
          <w:rFonts w:ascii="黑体" w:eastAsia="黑体" w:hAnsi="黑体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FF6036"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 w:rsidRPr="00FF6036">
        <w:rPr>
          <w:rFonts w:ascii="黑体" w:eastAsia="黑体" w:hAnsi="黑体" w:hint="eastAsia"/>
          <w:bCs/>
          <w:sz w:val="32"/>
          <w:szCs w:val="32"/>
        </w:rPr>
        <w:t>七、活动安排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以“安全教育月”活动为契机，开展“十个一”安全教育活动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F72B6A" w:rsidRPr="00FF6036" w:rsidRDefault="00F72B6A" w:rsidP="00F72B6A">
      <w:pPr>
        <w:spacing w:line="570" w:lineRule="exact"/>
        <w:ind w:firstLineChars="200" w:firstLine="640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1.</w:t>
      </w:r>
      <w:r w:rsidRPr="00FF6036">
        <w:rPr>
          <w:rFonts w:ascii="仿宋_GB2312" w:eastAsia="仿宋_GB2312" w:hAnsi="仿宋" w:hint="eastAsia"/>
          <w:sz w:val="32"/>
          <w:szCs w:val="32"/>
        </w:rPr>
        <w:t>签订一份安全工作履职践诺责任书。</w:t>
      </w:r>
      <w:r w:rsidRPr="00FF603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院长和部门负责人签订</w:t>
      </w:r>
      <w:r w:rsidRPr="00FF6036">
        <w:rPr>
          <w:rFonts w:ascii="仿宋_GB2312" w:eastAsia="仿宋_GB2312" w:hAnsi="仿宋" w:hint="eastAsia"/>
          <w:sz w:val="32"/>
          <w:szCs w:val="32"/>
        </w:rPr>
        <w:t>安全工作履职践诺责任书</w:t>
      </w:r>
      <w:r w:rsidRPr="00FF603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，部门负责人和本部门人员签订</w:t>
      </w:r>
      <w:r w:rsidRPr="00FF6036">
        <w:rPr>
          <w:rFonts w:ascii="仿宋_GB2312" w:eastAsia="仿宋_GB2312" w:hAnsi="仿宋" w:hint="eastAsia"/>
          <w:sz w:val="32"/>
          <w:szCs w:val="32"/>
        </w:rPr>
        <w:t>安全工作履职践诺责任书</w:t>
      </w:r>
      <w:r w:rsidRPr="00FF603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，实行“一岗双责”，各岗位层层分解安全管理目标，分工明确，责任到人，做到一级抓一级，层层抓落实的安全管理网格化模式，</w:t>
      </w:r>
      <w:r w:rsidRPr="00FF6036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使全体教职工从思想上都认识到学院安全工作的重要性。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FF6036">
        <w:rPr>
          <w:rFonts w:ascii="仿宋_GB2312" w:eastAsia="仿宋_GB2312" w:hAnsi="仿宋" w:hint="eastAsia"/>
          <w:sz w:val="32"/>
          <w:szCs w:val="32"/>
        </w:rPr>
        <w:t>进行一次以“强化红线意识、促进安全发展”为主题的安全教育宣传启动活动。各系部各班召开以“消除事故隐患，筑牢安全防线”为主题的安全教育主题班会。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FF6036">
        <w:rPr>
          <w:rFonts w:ascii="仿宋_GB2312" w:eastAsia="仿宋_GB2312" w:hAnsi="仿宋" w:hint="eastAsia"/>
          <w:sz w:val="32"/>
          <w:szCs w:val="32"/>
        </w:rPr>
        <w:t>进行一次全院安全隐患排查整治。根据6月份安全检查通报要求和属地管理原则，各系部及活动领导小组要加强对教学楼、学生宿舍、食堂、校门口等重点部位进行安全自查和整改，彻底消除安全隐患。严禁宿舍区学生使用大功率电器，严禁在校园内抽烟，严禁学生使用留存管制刀具。</w:t>
      </w:r>
    </w:p>
    <w:p w:rsidR="00F72B6A" w:rsidRPr="00FF6036" w:rsidRDefault="00F72B6A" w:rsidP="00F72B6A">
      <w:pPr>
        <w:spacing w:line="570" w:lineRule="exact"/>
        <w:ind w:firstLineChars="200" w:firstLine="420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4.</w:t>
      </w:r>
      <w:r w:rsidRPr="00FF6036">
        <w:rPr>
          <w:rFonts w:ascii="仿宋_GB2312" w:eastAsia="仿宋_GB2312" w:hAnsi="仿宋" w:hint="eastAsia"/>
          <w:sz w:val="32"/>
          <w:szCs w:val="32"/>
        </w:rPr>
        <w:t xml:space="preserve">开展一次安全事故警示活动。各系部要以防溺水、防拥挤踩踏、校车、校园暴力、校舍倒塌、恶劣天气等为主要内容的校园安全事故警示教育活动。通过观看警示教育片、事故案例展览、反思大讨论等形式开展警示教育活动，对典型事故进行剖析，吸取教训，引以为戒，进一步提高广大师生的安全意识。　</w:t>
      </w:r>
    </w:p>
    <w:p w:rsidR="00F72B6A" w:rsidRPr="00FF6036" w:rsidRDefault="00F72B6A" w:rsidP="00F72B6A">
      <w:pPr>
        <w:spacing w:line="57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 w:rsidRPr="00FF6036">
        <w:rPr>
          <w:rFonts w:ascii="仿宋_GB2312" w:eastAsia="仿宋_GB2312" w:hAnsi="仿宋" w:hint="eastAsia"/>
          <w:sz w:val="32"/>
          <w:szCs w:val="32"/>
        </w:rPr>
        <w:t>建设一块校园安全文化阵地。以建设校园安全设施标准化、安全管理规范化、安全警示多样化、安全氛围浓厚化来加强师生安全思想的修养，通过安全文化无形的渗透作用，使广大师生意识到安全的涵义、安全的责任、安全防范的重要性，</w:t>
      </w:r>
      <w:r w:rsidRPr="00FF6036">
        <w:rPr>
          <w:rFonts w:ascii="仿宋_GB2312" w:eastAsia="仿宋_GB2312" w:hAnsi="仿宋" w:hint="eastAsia"/>
          <w:sz w:val="32"/>
          <w:szCs w:val="32"/>
        </w:rPr>
        <w:lastRenderedPageBreak/>
        <w:t>从而能自觉规范自己的行为安全，起到引导人、教育人、</w:t>
      </w:r>
      <w:r w:rsidRPr="00FF6036">
        <w:rPr>
          <w:rFonts w:ascii="仿宋_GB2312" w:eastAsia="仿宋_GB2312" w:hAnsi="仿宋" w:cs="仿宋" w:hint="eastAsia"/>
          <w:sz w:val="32"/>
          <w:szCs w:val="32"/>
        </w:rPr>
        <w:t>鼓舞人的作用。</w:t>
      </w:r>
    </w:p>
    <w:p w:rsidR="00F72B6A" w:rsidRDefault="00F72B6A" w:rsidP="00F72B6A">
      <w:pPr>
        <w:spacing w:line="570" w:lineRule="exact"/>
        <w:ind w:firstLineChars="200" w:firstLine="640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6.</w:t>
      </w:r>
      <w:r w:rsidRPr="00FF6036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开展“6·16”学校安全主体责任宣传咨询日活动。要通过摆放展板、设置咨询台、悬挂横幅、发放宣传资料、播放警示教育片、开展文艺演出和有奖竞猜等方式，广泛宣传学校安全法律法规、规章制度、安全常识和应急逃生、自救互救方法，面对面解答师生关心的学校安全问题。要通过宣传栏、广播、报刊、校园网、电子屏、微信、QQ 等方式进行广泛宣传。</w:t>
      </w:r>
    </w:p>
    <w:p w:rsidR="00F72B6A" w:rsidRPr="00FF6036" w:rsidRDefault="00F72B6A" w:rsidP="00F72B6A">
      <w:pPr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7.各系</w:t>
      </w:r>
      <w:r w:rsidRPr="00FF6036">
        <w:rPr>
          <w:rFonts w:ascii="仿宋_GB2312" w:eastAsia="仿宋_GB2312" w:hAnsi="仿宋" w:cs="仿宋" w:hint="eastAsia"/>
          <w:sz w:val="32"/>
          <w:szCs w:val="32"/>
        </w:rPr>
        <w:t>部、</w:t>
      </w:r>
      <w:r>
        <w:rPr>
          <w:rFonts w:ascii="仿宋_GB2312" w:eastAsia="仿宋_GB2312" w:hAnsi="仿宋" w:cs="仿宋" w:hint="eastAsia"/>
          <w:sz w:val="32"/>
          <w:szCs w:val="32"/>
        </w:rPr>
        <w:t>高级技工学校、中等职业教育中心学校</w:t>
      </w:r>
      <w:r w:rsidRPr="00FF6036">
        <w:rPr>
          <w:rFonts w:ascii="仿宋_GB2312" w:eastAsia="仿宋_GB2312" w:hAnsi="仿宋" w:cs="仿宋" w:hint="eastAsia"/>
          <w:sz w:val="32"/>
          <w:szCs w:val="32"/>
        </w:rPr>
        <w:t>自行举</w:t>
      </w:r>
      <w:r w:rsidRPr="00FF6036">
        <w:rPr>
          <w:rFonts w:ascii="仿宋_GB2312" w:eastAsia="仿宋_GB2312" w:hAnsi="仿宋" w:hint="eastAsia"/>
          <w:sz w:val="32"/>
          <w:szCs w:val="32"/>
        </w:rPr>
        <w:t>行一次校园安全演讲活动。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8.</w:t>
      </w:r>
      <w:r w:rsidRPr="00FF6036">
        <w:rPr>
          <w:rFonts w:ascii="仿宋_GB2312" w:eastAsia="仿宋_GB2312" w:hAnsi="仿宋" w:hint="eastAsia"/>
          <w:sz w:val="32"/>
          <w:szCs w:val="32"/>
        </w:rPr>
        <w:t>组织一次防地震、防火灾等为主题的应急疏散演练活动。实现预案的科学性、实用性、指导性和规范性，提高师生应对突发事件的能力和自我保护能力。在演练中锻炼学生的逃生技能和自救意识。</w:t>
      </w:r>
    </w:p>
    <w:p w:rsidR="00F72B6A" w:rsidRPr="00FF6036" w:rsidRDefault="00F72B6A" w:rsidP="00F72B6A">
      <w:pPr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9.</w:t>
      </w:r>
      <w:r w:rsidRPr="00FF6036">
        <w:rPr>
          <w:rFonts w:ascii="仿宋_GB2312" w:eastAsia="仿宋_GB2312" w:hAnsi="仿宋" w:hint="eastAsia"/>
          <w:sz w:val="32"/>
          <w:szCs w:val="32"/>
        </w:rPr>
        <w:t>开展一次校园周边环境集中整治行动。加强校园周边</w:t>
      </w:r>
      <w:proofErr w:type="gramStart"/>
      <w:r w:rsidRPr="00FF6036">
        <w:rPr>
          <w:rFonts w:ascii="仿宋_GB2312" w:eastAsia="仿宋_GB2312" w:hAnsi="仿宋" w:hint="eastAsia"/>
          <w:sz w:val="32"/>
          <w:szCs w:val="32"/>
        </w:rPr>
        <w:t>涉校矛盾</w:t>
      </w:r>
      <w:proofErr w:type="gramEnd"/>
      <w:r w:rsidRPr="00FF6036">
        <w:rPr>
          <w:rFonts w:ascii="仿宋_GB2312" w:eastAsia="仿宋_GB2312" w:hAnsi="仿宋" w:hint="eastAsia"/>
          <w:sz w:val="32"/>
          <w:szCs w:val="32"/>
        </w:rPr>
        <w:t xml:space="preserve">纠纷排查活动，严防校园打架斗殴等刑事案件发生，加强校园周边网吧管理，努力净化校园周边环境。　</w:t>
      </w:r>
    </w:p>
    <w:p w:rsidR="00F72B6A" w:rsidRPr="00FF6036" w:rsidRDefault="00F72B6A" w:rsidP="00F72B6A">
      <w:pPr>
        <w:pStyle w:val="HTML"/>
        <w:spacing w:line="57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10.</w:t>
      </w:r>
      <w:r w:rsidRPr="00FF6036">
        <w:rPr>
          <w:rFonts w:ascii="仿宋_GB2312" w:eastAsia="仿宋_GB2312" w:hAnsi="仿宋" w:hint="eastAsia"/>
          <w:sz w:val="32"/>
          <w:szCs w:val="32"/>
        </w:rPr>
        <w:t>发一封《告家长书》，并通过家校通短信平台等形式，向每位学生家长（监护人）宣传交通安全和防溺水安全知识，提醒注意事项，增强家长安全意识和监护人的责任意识。</w:t>
      </w:r>
    </w:p>
    <w:p w:rsidR="00F72B6A" w:rsidRPr="00FF6036" w:rsidRDefault="00F72B6A" w:rsidP="00F72B6A">
      <w:pPr>
        <w:pStyle w:val="HTML"/>
        <w:spacing w:line="570" w:lineRule="exact"/>
        <w:rPr>
          <w:rFonts w:ascii="黑体" w:eastAsia="黑体" w:hAnsi="黑体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FF6036">
        <w:rPr>
          <w:rFonts w:ascii="黑体" w:eastAsia="黑体" w:hAnsi="黑体" w:hint="eastAsia"/>
          <w:sz w:val="32"/>
          <w:szCs w:val="32"/>
        </w:rPr>
        <w:t xml:space="preserve">  </w:t>
      </w:r>
      <w:r w:rsidRPr="00FF6036">
        <w:rPr>
          <w:rFonts w:ascii="黑体" w:eastAsia="黑体" w:hAnsi="黑体" w:hint="eastAsia"/>
          <w:bCs/>
          <w:sz w:val="32"/>
          <w:szCs w:val="32"/>
        </w:rPr>
        <w:t>八、活动要求</w:t>
      </w:r>
    </w:p>
    <w:p w:rsidR="00F72B6A" w:rsidRPr="00FF6036" w:rsidRDefault="00F72B6A" w:rsidP="00F72B6A">
      <w:pPr>
        <w:spacing w:line="570" w:lineRule="exact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 xml:space="preserve">    1.高度重视，精心组织。要认真组织实施，确保各项活动健康、有序、安全开展，确保师生受教育率达100%。</w:t>
      </w:r>
    </w:p>
    <w:p w:rsidR="00F72B6A" w:rsidRPr="00FF6036" w:rsidRDefault="00F72B6A" w:rsidP="00F72B6A">
      <w:pPr>
        <w:pStyle w:val="HTML"/>
        <w:spacing w:line="570" w:lineRule="exact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lastRenderedPageBreak/>
        <w:t xml:space="preserve">    2.突出重点，加强宣传教育活动针对性。特别是要加强实验室安全、消防安全、治安安全、交通安全的宣传教育，结合易发问题，举一反三，进一步提高师生安全知识和运用知识技能实施自护自救的能力。</w:t>
      </w:r>
    </w:p>
    <w:p w:rsidR="00F72B6A" w:rsidRPr="00FF6036" w:rsidRDefault="00F72B6A" w:rsidP="00F72B6A">
      <w:pPr>
        <w:pStyle w:val="HTML"/>
        <w:spacing w:line="57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各系</w:t>
      </w:r>
      <w:r w:rsidRPr="00FF6036">
        <w:rPr>
          <w:rFonts w:ascii="仿宋_GB2312" w:eastAsia="仿宋_GB2312" w:hAnsi="仿宋" w:hint="eastAsia"/>
          <w:sz w:val="32"/>
          <w:szCs w:val="32"/>
        </w:rPr>
        <w:t>部、高级技工学校、</w:t>
      </w:r>
      <w:r>
        <w:rPr>
          <w:rFonts w:ascii="仿宋_GB2312" w:eastAsia="仿宋_GB2312" w:hAnsi="仿宋" w:hint="eastAsia"/>
          <w:sz w:val="32"/>
          <w:szCs w:val="32"/>
        </w:rPr>
        <w:t>中等职业教育中心学校</w:t>
      </w:r>
      <w:r w:rsidRPr="00FF6036">
        <w:rPr>
          <w:rFonts w:ascii="仿宋_GB2312" w:eastAsia="仿宋_GB2312" w:hAnsi="仿宋" w:hint="eastAsia"/>
          <w:sz w:val="32"/>
          <w:szCs w:val="32"/>
        </w:rPr>
        <w:t>于6月28日前，将开展“安全教育月”活动的图片、方案、总结等情况报学院活动领导小组（安全保卫处办公室）。电子版材料发至xyabc001@126.</w:t>
      </w:r>
      <w:proofErr w:type="gramStart"/>
      <w:r w:rsidRPr="00FF6036">
        <w:rPr>
          <w:rFonts w:ascii="仿宋_GB2312" w:eastAsia="仿宋_GB2312" w:hAnsi="仿宋" w:hint="eastAsia"/>
          <w:sz w:val="32"/>
          <w:szCs w:val="32"/>
        </w:rPr>
        <w:t>com</w:t>
      </w:r>
      <w:proofErr w:type="gramEnd"/>
    </w:p>
    <w:p w:rsidR="00F72B6A" w:rsidRDefault="00F72B6A" w:rsidP="00F72B6A">
      <w:pPr>
        <w:pStyle w:val="HTML"/>
        <w:ind w:firstLine="645"/>
        <w:jc w:val="center"/>
        <w:rPr>
          <w:rFonts w:ascii="仿宋" w:eastAsia="仿宋" w:hAnsi="仿宋" w:hint="eastAsia"/>
          <w:sz w:val="32"/>
          <w:szCs w:val="32"/>
        </w:rPr>
      </w:pPr>
    </w:p>
    <w:p w:rsidR="00F72B6A" w:rsidRDefault="00F72B6A" w:rsidP="00F72B6A">
      <w:pPr>
        <w:pStyle w:val="HTML"/>
        <w:ind w:firstLine="645"/>
        <w:jc w:val="center"/>
        <w:rPr>
          <w:rFonts w:ascii="仿宋" w:eastAsia="仿宋" w:hAnsi="仿宋" w:hint="eastAsia"/>
          <w:sz w:val="32"/>
          <w:szCs w:val="32"/>
        </w:rPr>
      </w:pPr>
    </w:p>
    <w:p w:rsidR="00F72B6A" w:rsidRPr="00FF6036" w:rsidRDefault="00F72B6A" w:rsidP="00F72B6A">
      <w:pPr>
        <w:pStyle w:val="HTML"/>
        <w:ind w:right="1600" w:firstLine="645"/>
        <w:jc w:val="right"/>
        <w:rPr>
          <w:rFonts w:ascii="仿宋_GB2312" w:eastAsia="仿宋_GB2312" w:hAnsi="仿宋" w:hint="eastAsia"/>
          <w:sz w:val="32"/>
          <w:szCs w:val="32"/>
        </w:rPr>
      </w:pPr>
      <w:r w:rsidRPr="00FF6036">
        <w:rPr>
          <w:rFonts w:ascii="仿宋_GB2312" w:eastAsia="仿宋_GB2312" w:hAnsi="仿宋" w:hint="eastAsia"/>
          <w:sz w:val="32"/>
          <w:szCs w:val="32"/>
        </w:rPr>
        <w:t>2020年6月12日</w:t>
      </w:r>
    </w:p>
    <w:p w:rsidR="00DB072C" w:rsidRPr="00B53D43" w:rsidRDefault="00DB072C" w:rsidP="00DB072C">
      <w:pPr>
        <w:adjustRightInd w:val="0"/>
        <w:snapToGrid w:val="0"/>
        <w:spacing w:line="560" w:lineRule="exact"/>
        <w:ind w:right="1280" w:firstLineChars="100" w:firstLine="320"/>
        <w:jc w:val="right"/>
        <w:rPr>
          <w:rFonts w:ascii="黑体" w:eastAsia="仿宋_GB2312" w:hAnsi="黑体"/>
          <w:sz w:val="24"/>
        </w:rPr>
      </w:pPr>
      <w:r w:rsidRPr="00B53D43">
        <w:rPr>
          <w:rFonts w:ascii="仿宋_GB2312" w:eastAsia="仿宋_GB2312" w:hAnsi="华文仿宋" w:cs="仿宋_GB2312" w:hint="eastAsia"/>
          <w:sz w:val="32"/>
          <w:szCs w:val="32"/>
        </w:rPr>
        <w:t xml:space="preserve">              </w:t>
      </w:r>
    </w:p>
    <w:sectPr w:rsidR="00DB072C" w:rsidRPr="00B53D43" w:rsidSect="00FC2FC1">
      <w:footerReference w:type="default" r:id="rId7"/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9F5" w:rsidRDefault="00FB59F5" w:rsidP="00862188">
      <w:r>
        <w:separator/>
      </w:r>
    </w:p>
  </w:endnote>
  <w:endnote w:type="continuationSeparator" w:id="0">
    <w:p w:rsidR="00FB59F5" w:rsidRDefault="00FB59F5" w:rsidP="0086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15346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:rsidR="00FC2FC1" w:rsidRPr="00FC2FC1" w:rsidRDefault="006008F6" w:rsidP="00FC2FC1">
        <w:pPr>
          <w:pStyle w:val="a5"/>
          <w:jc w:val="center"/>
          <w:rPr>
            <w:rFonts w:asciiTheme="minorEastAsia" w:eastAsiaTheme="minorEastAsia" w:hAnsiTheme="minorEastAsia"/>
            <w:sz w:val="24"/>
            <w:szCs w:val="24"/>
          </w:rPr>
        </w:pPr>
        <w:r w:rsidRPr="00FC2FC1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="00FC2FC1" w:rsidRPr="00FC2FC1"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 w:rsidRPr="00FC2FC1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F72B6A" w:rsidRPr="00F72B6A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F72B6A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1 -</w:t>
        </w:r>
        <w:r w:rsidRPr="00FC2FC1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9F5" w:rsidRDefault="00FB59F5" w:rsidP="00862188">
      <w:r>
        <w:separator/>
      </w:r>
    </w:p>
  </w:footnote>
  <w:footnote w:type="continuationSeparator" w:id="0">
    <w:p w:rsidR="00FB59F5" w:rsidRDefault="00FB59F5" w:rsidP="00862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BAB1"/>
    <w:multiLevelType w:val="singleLevel"/>
    <w:tmpl w:val="118BBAB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B28"/>
    <w:rsid w:val="0000106D"/>
    <w:rsid w:val="00085C16"/>
    <w:rsid w:val="000C0A4D"/>
    <w:rsid w:val="00136BC6"/>
    <w:rsid w:val="00200555"/>
    <w:rsid w:val="002208AA"/>
    <w:rsid w:val="002C78D7"/>
    <w:rsid w:val="0030157A"/>
    <w:rsid w:val="00302335"/>
    <w:rsid w:val="0031159F"/>
    <w:rsid w:val="003271D0"/>
    <w:rsid w:val="00332E87"/>
    <w:rsid w:val="00351AE0"/>
    <w:rsid w:val="003625E9"/>
    <w:rsid w:val="00365CBD"/>
    <w:rsid w:val="003760DA"/>
    <w:rsid w:val="0040602D"/>
    <w:rsid w:val="0045033A"/>
    <w:rsid w:val="00471599"/>
    <w:rsid w:val="004779DC"/>
    <w:rsid w:val="005A4E3F"/>
    <w:rsid w:val="005F5D16"/>
    <w:rsid w:val="006008F6"/>
    <w:rsid w:val="006479A0"/>
    <w:rsid w:val="00660A20"/>
    <w:rsid w:val="006E49CA"/>
    <w:rsid w:val="006F2EC5"/>
    <w:rsid w:val="00716783"/>
    <w:rsid w:val="00723A57"/>
    <w:rsid w:val="007C0C90"/>
    <w:rsid w:val="00823285"/>
    <w:rsid w:val="00831CAF"/>
    <w:rsid w:val="00832399"/>
    <w:rsid w:val="00862188"/>
    <w:rsid w:val="008C4484"/>
    <w:rsid w:val="008F3E61"/>
    <w:rsid w:val="009762C4"/>
    <w:rsid w:val="009B1B28"/>
    <w:rsid w:val="009F3F72"/>
    <w:rsid w:val="009F4DD1"/>
    <w:rsid w:val="00AE40CE"/>
    <w:rsid w:val="00B05B6F"/>
    <w:rsid w:val="00B1571C"/>
    <w:rsid w:val="00BD0562"/>
    <w:rsid w:val="00BD7223"/>
    <w:rsid w:val="00D02EC8"/>
    <w:rsid w:val="00D0533D"/>
    <w:rsid w:val="00DB072C"/>
    <w:rsid w:val="00DC623E"/>
    <w:rsid w:val="00F10A00"/>
    <w:rsid w:val="00F43485"/>
    <w:rsid w:val="00F72B6A"/>
    <w:rsid w:val="00FA09D2"/>
    <w:rsid w:val="00FB46AC"/>
    <w:rsid w:val="00FB59F5"/>
    <w:rsid w:val="00FC2FC1"/>
    <w:rsid w:val="00FE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22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62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621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2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218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332E87"/>
    <w:rPr>
      <w:color w:val="0000FF" w:themeColor="hyperlink"/>
      <w:u w:val="single"/>
    </w:rPr>
  </w:style>
  <w:style w:type="paragraph" w:styleId="1">
    <w:name w:val="toc 1"/>
    <w:basedOn w:val="a"/>
    <w:next w:val="a"/>
    <w:uiPriority w:val="39"/>
    <w:rsid w:val="004779DC"/>
    <w:pPr>
      <w:spacing w:before="120" w:after="120"/>
      <w:jc w:val="left"/>
    </w:pPr>
    <w:rPr>
      <w:b/>
      <w:bCs/>
      <w:caps/>
      <w:sz w:val="20"/>
      <w:szCs w:val="20"/>
    </w:rPr>
  </w:style>
  <w:style w:type="paragraph" w:styleId="HTML">
    <w:name w:val="HTML Preformatted"/>
    <w:basedOn w:val="a"/>
    <w:link w:val="HTMLChar"/>
    <w:rsid w:val="004779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779DC"/>
    <w:rPr>
      <w:rFonts w:ascii="Arial" w:eastAsia="宋体" w:hAnsi="Arial" w:cs="Arial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403</Words>
  <Characters>2302</Characters>
  <Application>Microsoft Office Word</Application>
  <DocSecurity>0</DocSecurity>
  <Lines>19</Lines>
  <Paragraphs>5</Paragraphs>
  <ScaleCrop>false</ScaleCrop>
  <Company>Microsoft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贾佳</dc:creator>
  <cp:lastModifiedBy>刘文增</cp:lastModifiedBy>
  <cp:revision>31</cp:revision>
  <dcterms:created xsi:type="dcterms:W3CDTF">2020-02-21T02:02:00Z</dcterms:created>
  <dcterms:modified xsi:type="dcterms:W3CDTF">2020-11-05T08:35:00Z</dcterms:modified>
</cp:coreProperties>
</file>