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570" w:lineRule="atLeas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570" w:lineRule="atLeas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570" w:lineRule="atLeast"/>
      </w:pPr>
    </w:p>
    <w:p>
      <w:pPr>
        <w:spacing w:line="570" w:lineRule="atLeast"/>
      </w:pPr>
    </w:p>
    <w:p>
      <w:pPr>
        <w:rPr>
          <w:rFonts w:hint="eastAsia"/>
        </w:rPr>
      </w:pPr>
    </w:p>
    <w:p/>
    <w:p>
      <w:pPr>
        <w:pStyle w:val="2"/>
        <w:spacing w:before="6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枣科职院党字〔2020〕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6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中共枣庄科技职业学院委员会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王斌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同志任职的通知</w:t>
      </w:r>
    </w:p>
    <w:p/>
    <w:p/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学院各党总支，各部门：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学院党委决定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任命：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王斌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同志为枣庄科技职业学院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学生工作处副处长、团委副书记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2020年9月30日 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报：党委领导班子成员。</w:t>
      </w:r>
    </w:p>
    <w:p>
      <w:pPr>
        <w:pBdr>
          <w:top w:val="single" w:color="auto" w:sz="6" w:space="1"/>
          <w:bottom w:val="single" w:color="auto" w:sz="6" w:space="1"/>
        </w:pBd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送：组织人事部。</w:t>
      </w:r>
    </w:p>
    <w:p>
      <w:pPr>
        <w:pBdr>
          <w:bottom w:val="single" w:color="auto" w:sz="6" w:space="1"/>
          <w:between w:val="single" w:color="auto" w:sz="6" w:space="1"/>
        </w:pBdr>
        <w:spacing w:line="540" w:lineRule="exact"/>
        <w:ind w:firstLine="280" w:firstLineChars="100"/>
      </w:pPr>
      <w:r>
        <w:rPr>
          <w:rFonts w:hint="eastAsia" w:ascii="仿宋_GB2312" w:hAnsi="仿宋_GB2312" w:eastAsia="仿宋_GB2312" w:cs="仿宋_GB2312"/>
          <w:sz w:val="28"/>
          <w:szCs w:val="28"/>
        </w:rPr>
        <w:t>学院办公室                                2020年9月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7" w:h="16840"/>
      <w:pgMar w:top="1701" w:right="1644" w:bottom="1588" w:left="1644" w:header="851" w:footer="992" w:gutter="0"/>
      <w:pgNumType w:fmt="numberInDash" w:start="1"/>
      <w:cols w:space="720" w:num="1"/>
      <w:docGrid w:linePitch="608" w:charSpace="-4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/>
        <w:sz w:val="24"/>
        <w:lang w:val="zh-CN"/>
      </w:rPr>
      <w:t>-</w:t>
    </w:r>
    <w:r>
      <w:rPr>
        <w:rFonts w:ascii="宋体" w:hAnsi="宋体"/>
        <w:sz w:val="24"/>
      </w:rPr>
      <w:t xml:space="preserve"> 2 -</w:t>
    </w:r>
    <w:r>
      <w:rPr>
        <w:rFonts w:ascii="宋体" w:hAnsi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C2D86"/>
    <w:rsid w:val="0FB3457B"/>
    <w:rsid w:val="10647AF1"/>
    <w:rsid w:val="13C67389"/>
    <w:rsid w:val="22A46A78"/>
    <w:rsid w:val="264C2D86"/>
    <w:rsid w:val="40B6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2020-09-30T00:21:00Z</dcterms:created>
  <dc:creator>鞠飞</dc:creator>
  <cp:lastModifiedBy>马帅</cp:lastModifiedBy>
  <cp:lastPrinted>2020-09-30T00:58:12Z</cp:lastPrinted>
  <dcterms:modified xsi:type="dcterms:W3CDTF">2020-09-30T01:00:42Z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